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2115"/>
      </w:tblGrid>
      <w:tr w:rsidR="00C80B8D" w:rsidRPr="008E2EBA" w14:paraId="695F6C61" w14:textId="77777777" w:rsidTr="009A7CC4">
        <w:trPr>
          <w:trHeight w:val="841"/>
        </w:trPr>
        <w:tc>
          <w:tcPr>
            <w:tcW w:w="7518" w:type="dxa"/>
            <w:vAlign w:val="center"/>
          </w:tcPr>
          <w:p w14:paraId="1110061B" w14:textId="360121DE" w:rsidR="00C80B8D" w:rsidRPr="008E2EBA" w:rsidRDefault="00C80B8D" w:rsidP="003D64C7">
            <w:pPr>
              <w:spacing w:line="340" w:lineRule="exact"/>
              <w:jc w:val="center"/>
              <w:rPr>
                <w:rFonts w:ascii="UD デジタル 教科書体 N-B" w:eastAsia="UD デジタル 教科書体 N-B" w:hAnsi="ＭＳ ゴシック"/>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2EBA">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マリン・エコラベル・ジャパン（MEL）</w:t>
            </w:r>
          </w:p>
          <w:p w14:paraId="2EC6F561" w14:textId="2FB6E789" w:rsidR="00C80B8D" w:rsidRDefault="00C80B8D" w:rsidP="003D64C7">
            <w:pPr>
              <w:spacing w:line="340" w:lineRule="exact"/>
              <w:jc w:val="center"/>
              <w:rPr>
                <w:rFonts w:ascii="UD デジタル 教科書体 N-B" w:eastAsia="UD デジタル 教科書体 N-B" w:hAnsi="ＭＳ ゴシック"/>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ＣｏＣ</w:t>
            </w:r>
            <w:r w:rsidRPr="008E2EBA">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認証取得支援コンサルティング申込書</w:t>
            </w:r>
          </w:p>
        </w:tc>
        <w:tc>
          <w:tcPr>
            <w:tcW w:w="2115" w:type="dxa"/>
            <w:shd w:val="clear" w:color="auto" w:fill="ED7D31" w:themeFill="accent2"/>
            <w:vAlign w:val="center"/>
          </w:tcPr>
          <w:p w14:paraId="21C04D3A" w14:textId="1BFE1BE7" w:rsidR="00C80B8D" w:rsidRPr="008E2EBA" w:rsidRDefault="00C80B8D" w:rsidP="003D64C7">
            <w:pPr>
              <w:jc w:val="center"/>
              <w:rPr>
                <w:rFonts w:ascii="Meiryo UI" w:eastAsia="Meiryo UI" w:hAnsi="Meiryo UI"/>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CoC</w:t>
            </w:r>
            <w:r w:rsidRPr="008E2EBA">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w:t>
            </w:r>
          </w:p>
        </w:tc>
      </w:tr>
    </w:tbl>
    <w:p w14:paraId="409D2F76" w14:textId="77777777" w:rsidR="00EC20C6" w:rsidRDefault="00EC20C6" w:rsidP="00C80B8D">
      <w:pPr>
        <w:tabs>
          <w:tab w:val="center" w:pos="4890"/>
          <w:tab w:val="left" w:pos="8916"/>
        </w:tabs>
        <w:spacing w:line="340" w:lineRule="exact"/>
        <w:jc w:val="left"/>
        <w:rPr>
          <w:rFonts w:ascii="メイリオ" w:eastAsia="メイリオ" w:hAnsi="メイリオ"/>
          <w:b/>
          <w:color w:val="FF0000"/>
          <w:sz w:val="18"/>
          <w:szCs w:val="20"/>
          <w:u w:val="single"/>
        </w:rPr>
      </w:pPr>
      <w:r w:rsidRPr="00A1279A">
        <w:rPr>
          <w:rFonts w:ascii="メイリオ" w:eastAsia="メイリオ" w:hAnsi="メイリオ" w:hint="eastAsia"/>
          <w:b/>
          <w:sz w:val="20"/>
          <w:szCs w:val="20"/>
        </w:rPr>
        <w:t>以下記入の上、</w:t>
      </w:r>
      <w:r w:rsidRPr="00A1279A">
        <w:rPr>
          <w:rFonts w:ascii="メイリオ" w:eastAsia="メイリオ" w:hAnsi="メイリオ" w:hint="eastAsia"/>
          <w:b/>
          <w:sz w:val="20"/>
          <w:szCs w:val="20"/>
          <w:u w:val="single"/>
        </w:rPr>
        <w:t>メールまたはFAX</w:t>
      </w:r>
      <w:r w:rsidRPr="00A1279A">
        <w:rPr>
          <w:rFonts w:ascii="メイリオ" w:eastAsia="メイリオ" w:hAnsi="メイリオ" w:hint="eastAsia"/>
          <w:b/>
          <w:sz w:val="20"/>
          <w:szCs w:val="20"/>
        </w:rPr>
        <w:t>にて申し込みをお願い致します。</w:t>
      </w:r>
      <w:r w:rsidRPr="00A1279A">
        <w:rPr>
          <w:rFonts w:ascii="メイリオ" w:eastAsia="メイリオ" w:hAnsi="メイリオ" w:hint="eastAsia"/>
          <w:b/>
          <w:color w:val="FF0000"/>
          <w:sz w:val="18"/>
          <w:szCs w:val="20"/>
          <w:u w:val="single"/>
        </w:rPr>
        <w:t>(※直接記入可能です。□欄はクリックで</w:t>
      </w:r>
      <w:r w:rsidRPr="00A1279A">
        <w:rPr>
          <w:rFonts w:ascii="メイリオ" w:eastAsia="メイリオ" w:hAnsi="メイリオ" w:cs="Segoe UI Emoji"/>
          <w:b/>
          <w:color w:val="FF0000"/>
          <w:sz w:val="18"/>
          <w:szCs w:val="20"/>
          <w:u w:val="single"/>
        </w:rPr>
        <w:t>☑</w:t>
      </w:r>
      <w:r w:rsidRPr="00A1279A">
        <w:rPr>
          <w:rFonts w:ascii="メイリオ" w:eastAsia="メイリオ" w:hAnsi="メイリオ" w:hint="eastAsia"/>
          <w:b/>
          <w:color w:val="FF0000"/>
          <w:sz w:val="18"/>
          <w:szCs w:val="20"/>
          <w:u w:val="single"/>
        </w:rPr>
        <w:t>)</w:t>
      </w:r>
    </w:p>
    <w:p w14:paraId="69328A65" w14:textId="46E285BF" w:rsidR="00EC20C6" w:rsidRPr="00A1279A" w:rsidRDefault="00EC20C6" w:rsidP="00EC20C6">
      <w:pPr>
        <w:spacing w:line="100" w:lineRule="exact"/>
        <w:ind w:firstLineChars="100" w:firstLine="180"/>
        <w:rPr>
          <w:rFonts w:ascii="メイリオ" w:eastAsia="メイリオ" w:hAnsi="メイリオ"/>
          <w:b/>
          <w:color w:val="FF0000"/>
          <w:sz w:val="18"/>
          <w:szCs w:val="20"/>
          <w:u w:val="single"/>
        </w:rPr>
      </w:pPr>
    </w:p>
    <w:tbl>
      <w:tblPr>
        <w:tblStyle w:val="af0"/>
        <w:tblW w:w="9923" w:type="dxa"/>
        <w:tblInd w:w="-5" w:type="dxa"/>
        <w:tblLook w:val="04A0" w:firstRow="1" w:lastRow="0" w:firstColumn="1" w:lastColumn="0" w:noHBand="0" w:noVBand="1"/>
      </w:tblPr>
      <w:tblGrid>
        <w:gridCol w:w="1843"/>
        <w:gridCol w:w="3730"/>
        <w:gridCol w:w="4350"/>
      </w:tblGrid>
      <w:tr w:rsidR="00EC20C6" w:rsidRPr="00A1279A" w14:paraId="46224F4C" w14:textId="77777777" w:rsidTr="00C801F9">
        <w:trPr>
          <w:trHeight w:val="634"/>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F43E4D"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事業者名</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5C6A6216" w14:textId="77777777" w:rsidR="00EC20C6" w:rsidRDefault="00EC20C6" w:rsidP="00DC73F6">
            <w:pPr>
              <w:spacing w:line="300" w:lineRule="exact"/>
              <w:jc w:val="center"/>
              <w:rPr>
                <w:rFonts w:ascii="メイリオ" w:eastAsia="メイリオ" w:hAnsi="メイリオ"/>
                <w:b/>
                <w:sz w:val="24"/>
                <w:szCs w:val="24"/>
              </w:rPr>
            </w:pPr>
          </w:p>
          <w:p w14:paraId="7F06E23E" w14:textId="2D87AE05" w:rsidR="00F935F6" w:rsidRPr="00A1279A" w:rsidRDefault="00C801F9" w:rsidP="00F935F6">
            <w:pPr>
              <w:spacing w:line="300" w:lineRule="exact"/>
              <w:jc w:val="right"/>
              <w:rPr>
                <w:rFonts w:ascii="メイリオ" w:eastAsia="メイリオ" w:hAnsi="メイリオ"/>
                <w:b/>
                <w:sz w:val="24"/>
                <w:szCs w:val="24"/>
              </w:rPr>
            </w:pPr>
            <w:sdt>
              <w:sdtPr>
                <w:rPr>
                  <w:rFonts w:ascii="メイリオ" w:eastAsia="メイリオ" w:hAnsi="メイリオ" w:hint="eastAsia"/>
                  <w:b/>
                  <w:bCs/>
                  <w:color w:val="0070C0"/>
                  <w:sz w:val="28"/>
                  <w:szCs w:val="28"/>
                </w:rPr>
                <w:id w:val="476346496"/>
                <w14:checkbox>
                  <w14:checked w14:val="0"/>
                  <w14:checkedState w14:val="00FE" w14:font="Wingdings"/>
                  <w14:uncheckedState w14:val="2610" w14:font="ＭＳ ゴシック"/>
                </w14:checkbox>
              </w:sdtPr>
              <w:sdtEndPr/>
              <w:sdtContent>
                <w:r w:rsidR="004459E2">
                  <w:rPr>
                    <w:rFonts w:ascii="ＭＳ ゴシック" w:eastAsia="ＭＳ ゴシック" w:hAnsi="ＭＳ ゴシック" w:hint="eastAsia"/>
                    <w:b/>
                    <w:bCs/>
                    <w:color w:val="0070C0"/>
                    <w:sz w:val="28"/>
                    <w:szCs w:val="28"/>
                  </w:rPr>
                  <w:t>☐</w:t>
                </w:r>
              </w:sdtContent>
            </w:sdt>
            <w:r w:rsidR="00F935F6">
              <w:rPr>
                <w:rFonts w:ascii="メイリオ" w:eastAsia="メイリオ" w:hAnsi="メイリオ" w:hint="eastAsia"/>
                <w:sz w:val="20"/>
                <w:szCs w:val="20"/>
              </w:rPr>
              <w:t>漁業（養殖）認証に同じ</w:t>
            </w:r>
          </w:p>
        </w:tc>
      </w:tr>
      <w:tr w:rsidR="00962575" w:rsidRPr="00A92960" w14:paraId="62F4AA89" w14:textId="77777777" w:rsidTr="00C801F9">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671B07" w14:textId="77777777" w:rsidR="00962575" w:rsidRPr="00C35B1E" w:rsidRDefault="00962575" w:rsidP="003D64C7">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代表者・従業員数</w:t>
            </w:r>
          </w:p>
        </w:tc>
        <w:tc>
          <w:tcPr>
            <w:tcW w:w="3730" w:type="dxa"/>
            <w:tcBorders>
              <w:top w:val="single" w:sz="4" w:space="0" w:color="auto"/>
              <w:left w:val="single" w:sz="4" w:space="0" w:color="auto"/>
              <w:bottom w:val="single" w:sz="4" w:space="0" w:color="auto"/>
              <w:right w:val="single" w:sz="4" w:space="0" w:color="auto"/>
            </w:tcBorders>
            <w:vAlign w:val="center"/>
          </w:tcPr>
          <w:p w14:paraId="458491F1" w14:textId="77777777" w:rsidR="00962575" w:rsidRPr="00C35B1E" w:rsidRDefault="00962575" w:rsidP="003D64C7">
            <w:pPr>
              <w:spacing w:line="300" w:lineRule="exact"/>
              <w:jc w:val="left"/>
              <w:rPr>
                <w:rFonts w:ascii="メイリオ" w:eastAsia="メイリオ" w:hAnsi="メイリオ"/>
                <w:b/>
                <w:szCs w:val="21"/>
              </w:rPr>
            </w:pPr>
            <w:r w:rsidRPr="00C35B1E">
              <w:rPr>
                <w:rFonts w:ascii="メイリオ" w:eastAsia="メイリオ" w:hAnsi="メイリオ" w:hint="eastAsia"/>
                <w:b/>
                <w:szCs w:val="21"/>
              </w:rPr>
              <w:t>代表者：</w:t>
            </w:r>
          </w:p>
        </w:tc>
        <w:tc>
          <w:tcPr>
            <w:tcW w:w="4350" w:type="dxa"/>
            <w:tcBorders>
              <w:top w:val="single" w:sz="4" w:space="0" w:color="auto"/>
              <w:left w:val="single" w:sz="4" w:space="0" w:color="auto"/>
              <w:bottom w:val="single" w:sz="4" w:space="0" w:color="auto"/>
              <w:right w:val="single" w:sz="4" w:space="0" w:color="auto"/>
            </w:tcBorders>
            <w:vAlign w:val="center"/>
          </w:tcPr>
          <w:p w14:paraId="09DF9F73" w14:textId="77777777" w:rsidR="00962575" w:rsidRPr="00C35B1E" w:rsidRDefault="00962575" w:rsidP="003D64C7">
            <w:pPr>
              <w:spacing w:line="300" w:lineRule="exact"/>
              <w:rPr>
                <w:rFonts w:ascii="メイリオ" w:eastAsia="メイリオ" w:hAnsi="メイリオ"/>
                <w:b/>
                <w:szCs w:val="21"/>
              </w:rPr>
            </w:pPr>
            <w:r w:rsidRPr="00C35B1E">
              <w:rPr>
                <w:rFonts w:ascii="メイリオ" w:eastAsia="メイリオ" w:hAnsi="メイリオ" w:hint="eastAsia"/>
                <w:b/>
                <w:szCs w:val="21"/>
              </w:rPr>
              <w:t>従業員数：</w:t>
            </w:r>
          </w:p>
        </w:tc>
      </w:tr>
      <w:tr w:rsidR="00EC20C6" w:rsidRPr="00A1279A" w14:paraId="0FDD5323" w14:textId="77777777" w:rsidTr="00C801F9">
        <w:trPr>
          <w:trHeight w:val="693"/>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D48EA4E"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住所</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14:paraId="4D87A00A" w14:textId="77777777" w:rsidR="00EC20C6" w:rsidRDefault="00EC20C6"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w:t>
            </w:r>
          </w:p>
          <w:p w14:paraId="6151880D" w14:textId="170A5029" w:rsidR="00EC6B1D" w:rsidRPr="00A1279A" w:rsidRDefault="00EC6B1D" w:rsidP="00EC6B1D">
            <w:pPr>
              <w:spacing w:line="300" w:lineRule="exact"/>
              <w:jc w:val="right"/>
              <w:rPr>
                <w:rFonts w:ascii="メイリオ" w:eastAsia="メイリオ" w:hAnsi="メイリオ"/>
                <w:b/>
                <w:sz w:val="21"/>
                <w:szCs w:val="21"/>
              </w:rPr>
            </w:pPr>
          </w:p>
        </w:tc>
      </w:tr>
      <w:tr w:rsidR="00EC20C6" w:rsidRPr="00A1279A" w14:paraId="7E6966CF" w14:textId="77777777" w:rsidTr="00C801F9">
        <w:trPr>
          <w:trHeight w:val="52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8CB1538"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電話／FAX</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1F9E553" w14:textId="77777777" w:rsidR="00EC20C6" w:rsidRPr="00A1279A" w:rsidRDefault="00EC20C6" w:rsidP="00DC73F6">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c>
          <w:tcPr>
            <w:tcW w:w="4350" w:type="dxa"/>
            <w:tcBorders>
              <w:top w:val="single" w:sz="4" w:space="0" w:color="auto"/>
              <w:left w:val="single" w:sz="4" w:space="0" w:color="auto"/>
              <w:bottom w:val="single" w:sz="4" w:space="0" w:color="auto"/>
              <w:right w:val="single" w:sz="4" w:space="0" w:color="auto"/>
            </w:tcBorders>
            <w:vAlign w:val="center"/>
            <w:hideMark/>
          </w:tcPr>
          <w:p w14:paraId="4ADF9524" w14:textId="77777777" w:rsidR="00EC20C6" w:rsidRPr="00A1279A" w:rsidRDefault="00EC20C6"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Fax：</w:t>
            </w:r>
          </w:p>
        </w:tc>
      </w:tr>
      <w:tr w:rsidR="00EC20C6" w:rsidRPr="00A1279A" w14:paraId="732D6448" w14:textId="77777777" w:rsidTr="00C801F9">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C9A0025" w14:textId="77777777" w:rsidR="00EC20C6" w:rsidRPr="00A1279A" w:rsidRDefault="00EC20C6"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担当者氏名</w:t>
            </w:r>
          </w:p>
        </w:tc>
        <w:tc>
          <w:tcPr>
            <w:tcW w:w="3730" w:type="dxa"/>
            <w:tcBorders>
              <w:top w:val="single" w:sz="4" w:space="0" w:color="auto"/>
              <w:left w:val="single" w:sz="4" w:space="0" w:color="auto"/>
              <w:bottom w:val="single" w:sz="4" w:space="0" w:color="auto"/>
              <w:right w:val="single" w:sz="4" w:space="0" w:color="auto"/>
            </w:tcBorders>
            <w:vAlign w:val="center"/>
          </w:tcPr>
          <w:p w14:paraId="2B04697A" w14:textId="77777777" w:rsidR="00EC20C6" w:rsidRPr="00A1279A" w:rsidRDefault="00EC20C6" w:rsidP="00DC73F6">
            <w:pPr>
              <w:spacing w:line="300" w:lineRule="exact"/>
              <w:jc w:val="center"/>
              <w:rPr>
                <w:rFonts w:ascii="メイリオ" w:eastAsia="メイリオ" w:hAnsi="メイリオ"/>
                <w:b/>
                <w:sz w:val="21"/>
                <w:szCs w:val="21"/>
              </w:rPr>
            </w:pPr>
          </w:p>
        </w:tc>
        <w:tc>
          <w:tcPr>
            <w:tcW w:w="4350" w:type="dxa"/>
            <w:tcBorders>
              <w:top w:val="single" w:sz="4" w:space="0" w:color="auto"/>
              <w:left w:val="single" w:sz="4" w:space="0" w:color="auto"/>
              <w:bottom w:val="single" w:sz="4" w:space="0" w:color="auto"/>
              <w:right w:val="single" w:sz="4" w:space="0" w:color="auto"/>
            </w:tcBorders>
            <w:vAlign w:val="center"/>
            <w:hideMark/>
          </w:tcPr>
          <w:p w14:paraId="634F4596" w14:textId="77777777" w:rsidR="00EC20C6" w:rsidRPr="00A1279A" w:rsidRDefault="00EC20C6" w:rsidP="00DC73F6">
            <w:pPr>
              <w:spacing w:line="300" w:lineRule="exact"/>
              <w:rPr>
                <w:rFonts w:ascii="メイリオ" w:eastAsia="メイリオ" w:hAnsi="メイリオ"/>
                <w:b/>
                <w:szCs w:val="21"/>
              </w:rPr>
            </w:pPr>
            <w:r w:rsidRPr="00A1279A">
              <w:rPr>
                <w:rFonts w:ascii="メイリオ" w:eastAsia="メイリオ" w:hAnsi="メイリオ" w:hint="eastAsia"/>
                <w:b/>
                <w:szCs w:val="21"/>
              </w:rPr>
              <w:t>Mail：</w:t>
            </w:r>
          </w:p>
        </w:tc>
      </w:tr>
      <w:tr w:rsidR="00CF3571" w:rsidRPr="00A1279A" w14:paraId="739D7B62" w14:textId="77777777" w:rsidTr="00C801F9">
        <w:trPr>
          <w:trHeight w:val="575"/>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6D015D" w14:textId="77777777" w:rsidR="00CF3571" w:rsidRPr="00A1279A" w:rsidRDefault="00CF3571" w:rsidP="00CF3571">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水産エコラベルの</w:t>
            </w:r>
          </w:p>
          <w:p w14:paraId="03DA1326" w14:textId="77777777" w:rsidR="00CF3571" w:rsidRPr="00A1279A" w:rsidRDefault="00CF3571" w:rsidP="00CF3571">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取得状況</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601D3B6C" w14:textId="7B1A7332" w:rsidR="00CF3571" w:rsidRPr="00A1279A" w:rsidRDefault="00C801F9" w:rsidP="00CF3571">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149129794"/>
                <w14:checkbox>
                  <w14:checked w14:val="0"/>
                  <w14:checkedState w14:val="00FE" w14:font="Wingdings"/>
                  <w14:uncheckedState w14:val="2610" w14:font="ＭＳ ゴシック"/>
                </w14:checkbox>
              </w:sdtPr>
              <w:sdtEndPr/>
              <w:sdtContent>
                <w:r w:rsidR="00FF2DC6">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他の水産エコラベル(M</w:t>
            </w:r>
            <w:r w:rsidR="00CF3571" w:rsidRPr="00A1279A">
              <w:rPr>
                <w:rFonts w:ascii="メイリオ" w:eastAsia="メイリオ" w:hAnsi="メイリオ"/>
                <w:sz w:val="20"/>
                <w:szCs w:val="20"/>
              </w:rPr>
              <w:t>SC</w:t>
            </w:r>
            <w:r w:rsidR="00CF3571" w:rsidRPr="00A1279A">
              <w:rPr>
                <w:rFonts w:ascii="メイリオ" w:eastAsia="メイリオ" w:hAnsi="メイリオ" w:hint="eastAsia"/>
                <w:sz w:val="20"/>
                <w:szCs w:val="20"/>
              </w:rPr>
              <w:t>、A</w:t>
            </w:r>
            <w:r w:rsidR="00CF3571" w:rsidRPr="00A1279A">
              <w:rPr>
                <w:rFonts w:ascii="メイリオ" w:eastAsia="メイリオ" w:hAnsi="メイリオ"/>
                <w:sz w:val="20"/>
                <w:szCs w:val="20"/>
              </w:rPr>
              <w:t>SC</w:t>
            </w:r>
            <w:r w:rsidR="00CF3571" w:rsidRPr="00A1279A">
              <w:rPr>
                <w:rFonts w:ascii="メイリオ" w:eastAsia="メイリオ" w:hAnsi="メイリオ" w:hint="eastAsia"/>
                <w:sz w:val="20"/>
                <w:szCs w:val="20"/>
              </w:rPr>
              <w:t>等)を取得済</w:t>
            </w:r>
          </w:p>
          <w:p w14:paraId="5C7D74ED" w14:textId="77777777" w:rsidR="00CF3571" w:rsidRPr="00A1279A" w:rsidRDefault="00C801F9" w:rsidP="00CF3571">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49800826"/>
                <w14:checkbox>
                  <w14:checked w14:val="0"/>
                  <w14:checkedState w14:val="00FE" w14:font="Wingdings"/>
                  <w14:uncheckedState w14:val="2610" w14:font="ＭＳ ゴシック"/>
                </w14:checkbox>
              </w:sdtPr>
              <w:sdtEndPr/>
              <w:sdtContent>
                <w:r w:rsidR="00CF3571">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関連企業等がM</w:t>
            </w:r>
            <w:r w:rsidR="00CF3571" w:rsidRPr="00A1279A">
              <w:rPr>
                <w:rFonts w:ascii="メイリオ" w:eastAsia="メイリオ" w:hAnsi="メイリオ"/>
                <w:sz w:val="20"/>
                <w:szCs w:val="20"/>
              </w:rPr>
              <w:t>EL</w:t>
            </w:r>
            <w:r w:rsidR="00CF3571" w:rsidRPr="00A1279A">
              <w:rPr>
                <w:rFonts w:ascii="メイリオ" w:eastAsia="メイリオ" w:hAnsi="メイリオ" w:hint="eastAsia"/>
                <w:sz w:val="20"/>
                <w:szCs w:val="20"/>
              </w:rPr>
              <w:t>を取得済</w:t>
            </w:r>
            <w:r w:rsidR="00CF3571">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181363794"/>
                <w14:checkbox>
                  <w14:checked w14:val="0"/>
                  <w14:checkedState w14:val="00FE" w14:font="Wingdings"/>
                  <w14:uncheckedState w14:val="2610" w14:font="ＭＳ ゴシック"/>
                </w14:checkbox>
              </w:sdtPr>
              <w:sdtEndPr/>
              <w:sdtContent>
                <w:r w:rsidR="00CF3571">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AELを取得</w:t>
            </w:r>
            <w:r w:rsidR="00CF3571">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855810668"/>
                <w14:checkbox>
                  <w14:checked w14:val="0"/>
                  <w14:checkedState w14:val="00FE" w14:font="Wingdings"/>
                  <w14:uncheckedState w14:val="2610" w14:font="ＭＳ ゴシック"/>
                </w14:checkbox>
              </w:sdtPr>
              <w:sdtEndPr/>
              <w:sdtContent>
                <w:r w:rsidR="00CF3571">
                  <w:rPr>
                    <w:rFonts w:ascii="ＭＳ ゴシック" w:eastAsia="ＭＳ ゴシック" w:hAnsi="ＭＳ ゴシック" w:hint="eastAsia"/>
                    <w:b/>
                    <w:bCs/>
                    <w:color w:val="0070C0"/>
                    <w:sz w:val="28"/>
                    <w:szCs w:val="28"/>
                  </w:rPr>
                  <w:t>☐</w:t>
                </w:r>
              </w:sdtContent>
            </w:sdt>
            <w:r w:rsidR="00CF3571" w:rsidRPr="00A1279A">
              <w:rPr>
                <w:rFonts w:ascii="メイリオ" w:eastAsia="メイリオ" w:hAnsi="メイリオ" w:hint="eastAsia"/>
                <w:sz w:val="20"/>
                <w:szCs w:val="20"/>
              </w:rPr>
              <w:t>上記該当なし</w:t>
            </w:r>
          </w:p>
          <w:p w14:paraId="53FB8801" w14:textId="77777777" w:rsidR="00CF3571" w:rsidRPr="00A1279A" w:rsidRDefault="00CF3571" w:rsidP="00CF3571">
            <w:pPr>
              <w:spacing w:line="300" w:lineRule="exact"/>
              <w:rPr>
                <w:rFonts w:ascii="メイリオ" w:eastAsia="メイリオ" w:hAnsi="メイリオ"/>
                <w:b/>
                <w:color w:val="0070C0"/>
                <w:sz w:val="28"/>
                <w:szCs w:val="24"/>
              </w:rPr>
            </w:pPr>
            <w:r>
              <w:rPr>
                <w:rFonts w:ascii="メイリオ" w:eastAsia="メイリオ" w:hAnsi="メイリオ" w:hint="eastAsia"/>
                <w:sz w:val="20"/>
                <w:szCs w:val="20"/>
              </w:rPr>
              <w:t>上記の詳細</w:t>
            </w:r>
            <w:r w:rsidRPr="00A1279A">
              <w:rPr>
                <w:rFonts w:ascii="メイリオ" w:eastAsia="メイリオ" w:hAnsi="メイリオ" w:hint="eastAsia"/>
                <w:sz w:val="20"/>
                <w:szCs w:val="20"/>
              </w:rPr>
              <w:t>(</w:t>
            </w:r>
            <w:sdt>
              <w:sdtPr>
                <w:rPr>
                  <w:rFonts w:ascii="メイリオ" w:eastAsia="メイリオ" w:hAnsi="メイリオ" w:hint="eastAsia"/>
                  <w:sz w:val="20"/>
                  <w:szCs w:val="20"/>
                </w:rPr>
                <w:id w:val="1183091821"/>
                <w:placeholder>
                  <w:docPart w:val="8D8A0355EE544D00B9E1B8D0BA71A97C"/>
                </w:placeholder>
                <w:showingPlcHdr/>
                <w15:color w:val="3366FF"/>
                <w:text/>
              </w:sdtPr>
              <w:sdtEndPr/>
              <w:sdtContent>
                <w:r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Pr="00A1279A">
              <w:rPr>
                <w:rFonts w:ascii="メイリオ" w:eastAsia="メイリオ" w:hAnsi="メイリオ" w:hint="eastAsia"/>
                <w:sz w:val="20"/>
                <w:szCs w:val="20"/>
              </w:rPr>
              <w:t>)</w:t>
            </w:r>
          </w:p>
        </w:tc>
      </w:tr>
    </w:tbl>
    <w:p w14:paraId="5482B356" w14:textId="369785C1" w:rsidR="00EC1A85" w:rsidRPr="00E94438" w:rsidRDefault="00EC1A85" w:rsidP="7C865CA9">
      <w:pPr>
        <w:spacing w:line="300" w:lineRule="exact"/>
        <w:ind w:left="420" w:hangingChars="200" w:hanging="420"/>
        <w:rPr>
          <w:rFonts w:ascii="メイリオ" w:eastAsia="メイリオ" w:hAnsi="メイリオ"/>
          <w:b/>
          <w:bCs/>
          <w:color w:val="000000" w:themeColor="text1"/>
        </w:rPr>
      </w:pPr>
      <w:r w:rsidRPr="7C865CA9">
        <w:rPr>
          <w:rFonts w:ascii="メイリオ" w:eastAsia="メイリオ" w:hAnsi="メイリオ"/>
          <w:b/>
          <w:bCs/>
          <w:color w:val="000000" w:themeColor="text1"/>
        </w:rPr>
        <w:t>Q1.CoC認証取得を希望される事業者様について、業務内容を記入の上、認証水産物に対して当てはまる業務を全て選択してください。</w:t>
      </w:r>
    </w:p>
    <w:tbl>
      <w:tblPr>
        <w:tblStyle w:val="af0"/>
        <w:tblW w:w="9923" w:type="dxa"/>
        <w:tblInd w:w="-5" w:type="dxa"/>
        <w:tblLook w:val="04A0" w:firstRow="1" w:lastRow="0" w:firstColumn="1" w:lastColumn="0" w:noHBand="0" w:noVBand="1"/>
      </w:tblPr>
      <w:tblGrid>
        <w:gridCol w:w="2126"/>
        <w:gridCol w:w="7797"/>
      </w:tblGrid>
      <w:tr w:rsidR="00EC1A85" w:rsidRPr="00A1279A" w14:paraId="207CACC0" w14:textId="77777777" w:rsidTr="00C801F9">
        <w:trPr>
          <w:trHeight w:val="696"/>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526DD7C"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業務の内容</w:t>
            </w:r>
            <w:r w:rsidRPr="00A1279A">
              <w:rPr>
                <w:rFonts w:ascii="メイリオ" w:eastAsia="メイリオ" w:hAnsi="メイリオ"/>
                <w:b/>
                <w:sz w:val="20"/>
                <w:szCs w:val="24"/>
              </w:rPr>
              <w:br/>
            </w:r>
            <w:r w:rsidRPr="00D80B6B">
              <w:rPr>
                <w:rFonts w:ascii="メイリオ" w:eastAsia="メイリオ" w:hAnsi="メイリオ" w:hint="eastAsia"/>
                <w:b/>
                <w:bCs/>
                <w:color w:val="0070C0"/>
                <w:sz w:val="16"/>
                <w:szCs w:val="14"/>
              </w:rPr>
              <w:t>複数選択可</w:t>
            </w:r>
          </w:p>
        </w:tc>
        <w:tc>
          <w:tcPr>
            <w:tcW w:w="7797" w:type="dxa"/>
            <w:tcBorders>
              <w:top w:val="single" w:sz="4" w:space="0" w:color="auto"/>
              <w:left w:val="single" w:sz="4" w:space="0" w:color="auto"/>
              <w:bottom w:val="single" w:sz="4" w:space="0" w:color="auto"/>
              <w:right w:val="single" w:sz="4" w:space="0" w:color="auto"/>
            </w:tcBorders>
            <w:vAlign w:val="center"/>
          </w:tcPr>
          <w:p w14:paraId="2F0B9F76" w14:textId="77777777" w:rsidR="00EC1A85" w:rsidRDefault="00C801F9" w:rsidP="003D64C7">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50587923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水産加工 </w:t>
            </w:r>
            <w:sdt>
              <w:sdtPr>
                <w:rPr>
                  <w:rFonts w:ascii="メイリオ" w:eastAsia="メイリオ" w:hAnsi="メイリオ" w:hint="eastAsia"/>
                  <w:b/>
                  <w:bCs/>
                  <w:color w:val="0070C0"/>
                  <w:sz w:val="28"/>
                  <w:szCs w:val="28"/>
                </w:rPr>
                <w:id w:val="144550358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大卸 </w:t>
            </w:r>
            <w:sdt>
              <w:sdtPr>
                <w:rPr>
                  <w:rFonts w:ascii="メイリオ" w:eastAsia="メイリオ" w:hAnsi="メイリオ" w:hint="eastAsia"/>
                  <w:b/>
                  <w:bCs/>
                  <w:color w:val="0070C0"/>
                  <w:sz w:val="28"/>
                  <w:szCs w:val="28"/>
                </w:rPr>
                <w:id w:val="-23562966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仲買</w:t>
            </w:r>
            <w:r w:rsidR="00EC1A85">
              <w:rPr>
                <w:rFonts w:ascii="メイリオ" w:eastAsia="メイリオ" w:hAnsi="メイリオ" w:hint="eastAsia"/>
                <w:b/>
                <w:bCs/>
                <w:color w:val="0070C0"/>
                <w:sz w:val="28"/>
                <w:szCs w:val="24"/>
              </w:rPr>
              <w:t xml:space="preserve"> </w:t>
            </w:r>
            <w:sdt>
              <w:sdtPr>
                <w:rPr>
                  <w:rFonts w:ascii="メイリオ" w:eastAsia="メイリオ" w:hAnsi="メイリオ" w:hint="eastAsia"/>
                  <w:b/>
                  <w:bCs/>
                  <w:color w:val="0070C0"/>
                  <w:sz w:val="28"/>
                  <w:szCs w:val="28"/>
                </w:rPr>
                <w:id w:val="801424036"/>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その他商社 </w:t>
            </w:r>
            <w:sdt>
              <w:sdtPr>
                <w:rPr>
                  <w:rFonts w:ascii="メイリオ" w:eastAsia="メイリオ" w:hAnsi="メイリオ" w:hint="eastAsia"/>
                  <w:b/>
                  <w:bCs/>
                  <w:color w:val="0070C0"/>
                  <w:sz w:val="28"/>
                  <w:szCs w:val="28"/>
                </w:rPr>
                <w:id w:val="1729888798"/>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輸出</w:t>
            </w:r>
            <w:r w:rsidR="00EC1A8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89171893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小売 </w:t>
            </w:r>
            <w:sdt>
              <w:sdtPr>
                <w:rPr>
                  <w:rFonts w:ascii="メイリオ" w:eastAsia="メイリオ" w:hAnsi="メイリオ" w:hint="eastAsia"/>
                  <w:b/>
                  <w:bCs/>
                  <w:color w:val="0070C0"/>
                  <w:sz w:val="28"/>
                  <w:szCs w:val="28"/>
                </w:rPr>
                <w:id w:val="162511685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 xml:space="preserve">飲食 </w:t>
            </w:r>
            <w:sdt>
              <w:sdtPr>
                <w:rPr>
                  <w:rFonts w:ascii="メイリオ" w:eastAsia="メイリオ" w:hAnsi="メイリオ" w:hint="eastAsia"/>
                  <w:b/>
                  <w:bCs/>
                  <w:color w:val="0070C0"/>
                  <w:sz w:val="28"/>
                  <w:szCs w:val="28"/>
                </w:rPr>
                <w:id w:val="-1586834889"/>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0"/>
                <w:szCs w:val="20"/>
              </w:rPr>
              <w:t>配食</w:t>
            </w:r>
          </w:p>
          <w:p w14:paraId="6BF13B4B" w14:textId="77777777" w:rsidR="00EC1A85" w:rsidRPr="00E81E1A" w:rsidRDefault="00C801F9" w:rsidP="003D64C7">
            <w:pPr>
              <w:spacing w:line="300" w:lineRule="exact"/>
              <w:rPr>
                <w:rFonts w:ascii="メイリオ" w:eastAsia="メイリオ" w:hAnsi="メイリオ"/>
                <w:b/>
                <w:sz w:val="20"/>
                <w:szCs w:val="20"/>
              </w:rPr>
            </w:pPr>
            <w:sdt>
              <w:sdtPr>
                <w:rPr>
                  <w:rFonts w:ascii="メイリオ" w:eastAsia="メイリオ" w:hAnsi="メイリオ" w:hint="eastAsia"/>
                  <w:b/>
                  <w:bCs/>
                  <w:color w:val="0070C0"/>
                  <w:sz w:val="28"/>
                  <w:szCs w:val="28"/>
                </w:rPr>
                <w:id w:val="-46342614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1206991058"/>
                <w:placeholder>
                  <w:docPart w:val="077BA27B9B474363B279E6221C36A579"/>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448AFA27" w14:textId="77777777" w:rsidTr="00C801F9">
        <w:trPr>
          <w:trHeight w:val="696"/>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CFF278" w14:textId="77777777" w:rsidR="00EC1A85" w:rsidRDefault="00EC1A85" w:rsidP="003D64C7">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加工業務</w:t>
            </w:r>
          </w:p>
          <w:p w14:paraId="14959314" w14:textId="77777777" w:rsidR="00EC1A85" w:rsidRDefault="00C801F9" w:rsidP="003D64C7">
            <w:pPr>
              <w:spacing w:line="280" w:lineRule="exact"/>
              <w:ind w:leftChars="-50" w:left="-105" w:rightChars="-50" w:right="-105"/>
              <w:jc w:val="center"/>
              <w:rPr>
                <w:rFonts w:ascii="メイリオ" w:eastAsia="メイリオ" w:hAnsi="メイリオ"/>
                <w:sz w:val="21"/>
                <w:szCs w:val="21"/>
              </w:rPr>
            </w:pPr>
            <w:sdt>
              <w:sdtPr>
                <w:rPr>
                  <w:rFonts w:ascii="メイリオ" w:eastAsia="メイリオ" w:hAnsi="メイリオ" w:hint="eastAsia"/>
                  <w:b/>
                  <w:bCs/>
                  <w:color w:val="0070C0"/>
                  <w:sz w:val="28"/>
                  <w:szCs w:val="24"/>
                </w:rPr>
                <w:id w:val="55358915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4"/>
                  </w:rPr>
                  <w:t>☐</w:t>
                </w:r>
              </w:sdtContent>
            </w:sdt>
            <w:r w:rsidR="00EC1A85" w:rsidRPr="00A1279A">
              <w:rPr>
                <w:rFonts w:ascii="メイリオ" w:eastAsia="メイリオ" w:hAnsi="メイリオ" w:hint="eastAsia"/>
                <w:sz w:val="21"/>
                <w:szCs w:val="21"/>
              </w:rPr>
              <w:t>加工なし</w:t>
            </w:r>
          </w:p>
          <w:p w14:paraId="4938238F"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7" w:type="dxa"/>
            <w:tcBorders>
              <w:top w:val="single" w:sz="4" w:space="0" w:color="auto"/>
              <w:left w:val="single" w:sz="4" w:space="0" w:color="auto"/>
              <w:bottom w:val="single" w:sz="4" w:space="0" w:color="auto"/>
              <w:right w:val="single" w:sz="4" w:space="0" w:color="auto"/>
            </w:tcBorders>
            <w:vAlign w:val="center"/>
          </w:tcPr>
          <w:p w14:paraId="09B8EEC2" w14:textId="77777777" w:rsidR="00EC1A85" w:rsidRPr="00A1279A" w:rsidRDefault="00C801F9"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916084048"/>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加工(ドレス～切身)</w:t>
            </w:r>
            <w:r w:rsidR="00EC1A8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89339797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加熱、添加物を含む加工(塩蔵等含む)</w:t>
            </w:r>
          </w:p>
          <w:p w14:paraId="16AC38BC" w14:textId="77777777" w:rsidR="00EC1A85" w:rsidRPr="00A1279A" w:rsidRDefault="00C801F9"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76434788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 xml:space="preserve">店頭加工 </w:t>
            </w:r>
            <w:sdt>
              <w:sdtPr>
                <w:rPr>
                  <w:rFonts w:ascii="メイリオ" w:eastAsia="メイリオ" w:hAnsi="メイリオ" w:hint="eastAsia"/>
                  <w:b/>
                  <w:bCs/>
                  <w:color w:val="0070C0"/>
                  <w:sz w:val="28"/>
                  <w:szCs w:val="28"/>
                </w:rPr>
                <w:id w:val="-42596327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調理提供</w:t>
            </w:r>
          </w:p>
          <w:p w14:paraId="680936DF" w14:textId="77777777" w:rsidR="00EC1A85" w:rsidRPr="00A1279A" w:rsidRDefault="00C801F9" w:rsidP="003D64C7">
            <w:pPr>
              <w:spacing w:line="300" w:lineRule="exact"/>
              <w:rPr>
                <w:rFonts w:ascii="メイリオ" w:eastAsia="メイリオ" w:hAnsi="メイリオ"/>
                <w:b/>
                <w:sz w:val="20"/>
                <w:szCs w:val="20"/>
              </w:rPr>
            </w:pPr>
            <w:sdt>
              <w:sdtPr>
                <w:rPr>
                  <w:rFonts w:ascii="メイリオ" w:eastAsia="メイリオ" w:hAnsi="メイリオ" w:hint="eastAsia"/>
                  <w:b/>
                  <w:bCs/>
                  <w:color w:val="0070C0"/>
                  <w:sz w:val="28"/>
                  <w:szCs w:val="28"/>
                </w:rPr>
                <w:id w:val="-71042117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873694364"/>
                <w:placeholder>
                  <w:docPart w:val="1ED2689652FA4C29A5C6DC11A4417DA7"/>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4F2BBF92" w14:textId="77777777" w:rsidTr="00C801F9">
        <w:trPr>
          <w:trHeight w:val="696"/>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AB8EA6"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lang w:eastAsia="zh-TW"/>
              </w:rPr>
            </w:pPr>
            <w:r w:rsidRPr="00A1279A">
              <w:rPr>
                <w:rFonts w:ascii="メイリオ" w:eastAsia="メイリオ" w:hAnsi="メイリオ" w:hint="eastAsia"/>
                <w:b/>
                <w:sz w:val="20"/>
                <w:szCs w:val="24"/>
                <w:lang w:eastAsia="zh-TW"/>
              </w:rPr>
              <w:t>流通業務</w:t>
            </w:r>
          </w:p>
          <w:p w14:paraId="2A8C4009" w14:textId="77777777" w:rsidR="00EC1A85" w:rsidRDefault="00EC1A85" w:rsidP="003D64C7">
            <w:pPr>
              <w:spacing w:line="240" w:lineRule="exact"/>
              <w:ind w:leftChars="-50" w:left="-105" w:rightChars="-50" w:right="-105"/>
              <w:jc w:val="center"/>
              <w:rPr>
                <w:rFonts w:ascii="メイリオ" w:eastAsia="メイリオ" w:hAnsi="メイリオ"/>
                <w:b/>
                <w:sz w:val="16"/>
                <w:szCs w:val="21"/>
                <w:lang w:eastAsia="zh-TW"/>
              </w:rPr>
            </w:pPr>
            <w:r w:rsidRPr="00A1279A">
              <w:rPr>
                <w:rFonts w:ascii="メイリオ" w:eastAsia="メイリオ" w:hAnsi="メイリオ" w:hint="eastAsia"/>
                <w:b/>
                <w:sz w:val="16"/>
                <w:szCs w:val="21"/>
                <w:lang w:eastAsia="zh-TW"/>
              </w:rPr>
              <w:t>(自社生産物以外)</w:t>
            </w:r>
          </w:p>
          <w:p w14:paraId="618168EB"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7" w:type="dxa"/>
            <w:tcBorders>
              <w:top w:val="single" w:sz="4" w:space="0" w:color="auto"/>
              <w:left w:val="single" w:sz="4" w:space="0" w:color="auto"/>
              <w:bottom w:val="single" w:sz="4" w:space="0" w:color="auto"/>
              <w:right w:val="single" w:sz="4" w:space="0" w:color="auto"/>
            </w:tcBorders>
            <w:vAlign w:val="center"/>
          </w:tcPr>
          <w:p w14:paraId="3CA2DC6F" w14:textId="77777777" w:rsidR="00EC1A85" w:rsidRPr="00A1279A" w:rsidRDefault="00C801F9"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37073213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帳合のみ</w:t>
            </w:r>
            <w:r w:rsidR="00EC1A85">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657452687"/>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梱包済製品をそのまま出荷(梱包解除/再梱包しない)</w:t>
            </w:r>
          </w:p>
          <w:p w14:paraId="4EEF58BA" w14:textId="77777777" w:rsidR="00EC1A85" w:rsidRPr="00A1279A" w:rsidRDefault="00C801F9"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61956695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 xml:space="preserve">梱包解除/詰替え作業あり </w:t>
            </w:r>
          </w:p>
        </w:tc>
      </w:tr>
      <w:tr w:rsidR="00772109" w:rsidRPr="00A1279A" w14:paraId="1A2D6CAB" w14:textId="77777777" w:rsidTr="00C801F9">
        <w:trPr>
          <w:trHeight w:val="607"/>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6099BA" w14:textId="27D898D0" w:rsidR="00772109" w:rsidRPr="00B05437" w:rsidRDefault="00772109" w:rsidP="00FC01AB">
            <w:pPr>
              <w:spacing w:line="240" w:lineRule="exact"/>
              <w:ind w:leftChars="-50" w:left="-105" w:rightChars="-50" w:right="-105"/>
              <w:jc w:val="center"/>
              <w:rPr>
                <w:rFonts w:ascii="メイリオ" w:eastAsia="メイリオ" w:hAnsi="メイリオ"/>
                <w:b/>
                <w:strike/>
                <w:sz w:val="20"/>
                <w:szCs w:val="24"/>
              </w:rPr>
            </w:pPr>
            <w:r w:rsidRPr="00B05437">
              <w:rPr>
                <w:rFonts w:ascii="メイリオ" w:eastAsia="メイリオ" w:hAnsi="メイリオ" w:hint="eastAsia"/>
                <w:b/>
                <w:sz w:val="20"/>
                <w:szCs w:val="24"/>
              </w:rPr>
              <w:t>仕入原料/製品</w:t>
            </w:r>
            <w:r w:rsidRPr="00FC01AB">
              <w:rPr>
                <w:rFonts w:ascii="メイリオ" w:eastAsia="メイリオ" w:hAnsi="メイリオ"/>
                <w:b/>
                <w:sz w:val="20"/>
                <w:szCs w:val="24"/>
              </w:rPr>
              <w:br/>
            </w:r>
            <w:r w:rsidRPr="00FC01AB">
              <w:rPr>
                <w:rFonts w:ascii="メイリオ" w:eastAsia="メイリオ" w:hAnsi="メイリオ" w:hint="eastAsia"/>
                <w:bCs/>
                <w:sz w:val="18"/>
              </w:rPr>
              <w:t>例：x</w:t>
            </w:r>
            <w:r w:rsidRPr="00FC01AB">
              <w:rPr>
                <w:rFonts w:ascii="メイリオ" w:eastAsia="メイリオ" w:hAnsi="メイリオ"/>
                <w:bCs/>
                <w:sz w:val="18"/>
              </w:rPr>
              <w:t>x</w:t>
            </w:r>
            <w:r w:rsidRPr="00FC01AB">
              <w:rPr>
                <w:rFonts w:ascii="メイリオ" w:eastAsia="メイリオ" w:hAnsi="メイリオ" w:hint="eastAsia"/>
                <w:bCs/>
                <w:sz w:val="18"/>
              </w:rPr>
              <w:t>水産ぶり</w:t>
            </w:r>
          </w:p>
        </w:tc>
        <w:tc>
          <w:tcPr>
            <w:tcW w:w="7797" w:type="dxa"/>
            <w:tcBorders>
              <w:top w:val="single" w:sz="4" w:space="0" w:color="auto"/>
              <w:left w:val="single" w:sz="4" w:space="0" w:color="auto"/>
              <w:bottom w:val="single" w:sz="4" w:space="0" w:color="auto"/>
              <w:right w:val="single" w:sz="4" w:space="0" w:color="auto"/>
            </w:tcBorders>
            <w:vAlign w:val="center"/>
          </w:tcPr>
          <w:p w14:paraId="24F65BD3" w14:textId="77777777" w:rsidR="00772109" w:rsidRPr="00B05437" w:rsidRDefault="00772109" w:rsidP="003D64C7">
            <w:pPr>
              <w:spacing w:line="300" w:lineRule="exact"/>
              <w:rPr>
                <w:rFonts w:ascii="メイリオ" w:eastAsia="メイリオ" w:hAnsi="メイリオ"/>
                <w:b/>
                <w:sz w:val="20"/>
                <w:szCs w:val="20"/>
              </w:rPr>
            </w:pPr>
          </w:p>
        </w:tc>
      </w:tr>
      <w:tr w:rsidR="00EC1A85" w:rsidRPr="00A1279A" w14:paraId="46E074B2" w14:textId="77777777" w:rsidTr="00C801F9">
        <w:trPr>
          <w:trHeight w:val="625"/>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E5FCE4" w14:textId="085BCC5E" w:rsidR="00EC1A85" w:rsidRPr="00B0543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w:t>
            </w:r>
            <w:r w:rsidR="00332060" w:rsidRPr="00B171D7">
              <w:rPr>
                <w:rFonts w:ascii="メイリオ" w:eastAsia="メイリオ" w:hAnsi="メイリオ" w:hint="eastAsia"/>
                <w:b/>
                <w:sz w:val="20"/>
                <w:szCs w:val="24"/>
              </w:rPr>
              <w:t>取得を希望する</w:t>
            </w:r>
            <w:r w:rsidRPr="00B171D7">
              <w:rPr>
                <w:rFonts w:ascii="メイリオ" w:eastAsia="メイリオ" w:hAnsi="メイリオ" w:hint="eastAsia"/>
                <w:b/>
                <w:sz w:val="20"/>
                <w:szCs w:val="24"/>
              </w:rPr>
              <w:t>水産物の</w:t>
            </w:r>
          </w:p>
          <w:p w14:paraId="2F2397A3" w14:textId="77777777" w:rsidR="00EC1A85" w:rsidRPr="00FC01AB" w:rsidRDefault="00EC1A85" w:rsidP="003D64C7">
            <w:pPr>
              <w:spacing w:line="240" w:lineRule="exact"/>
              <w:ind w:leftChars="-50" w:left="-105" w:rightChars="-50" w:right="-105"/>
              <w:jc w:val="center"/>
              <w:rPr>
                <w:rFonts w:ascii="メイリオ" w:eastAsia="メイリオ" w:hAnsi="メイリオ"/>
                <w:b/>
                <w:sz w:val="20"/>
                <w:szCs w:val="24"/>
                <w:vertAlign w:val="superscript"/>
              </w:rPr>
            </w:pPr>
            <w:r w:rsidRPr="00FC01AB">
              <w:rPr>
                <w:rFonts w:ascii="メイリオ" w:eastAsia="メイリオ" w:hAnsi="メイリオ" w:hint="eastAsia"/>
                <w:b/>
                <w:sz w:val="20"/>
                <w:szCs w:val="24"/>
              </w:rPr>
              <w:t>直近の仕入先</w:t>
            </w:r>
            <w:r w:rsidRPr="00FC01AB">
              <w:rPr>
                <w:rFonts w:ascii="メイリオ" w:eastAsia="メイリオ" w:hAnsi="メイリオ" w:hint="eastAsia"/>
                <w:b/>
                <w:sz w:val="20"/>
                <w:szCs w:val="24"/>
                <w:vertAlign w:val="superscript"/>
              </w:rPr>
              <w:t>※1</w:t>
            </w:r>
          </w:p>
          <w:p w14:paraId="037D15C5" w14:textId="77777777" w:rsidR="00EC1A85" w:rsidRPr="00FC01AB" w:rsidRDefault="00EC1A85" w:rsidP="003D64C7">
            <w:pPr>
              <w:spacing w:line="240" w:lineRule="exact"/>
              <w:ind w:leftChars="-50" w:left="-105" w:rightChars="-50" w:right="-105"/>
              <w:jc w:val="center"/>
              <w:rPr>
                <w:rFonts w:ascii="メイリオ" w:eastAsia="メイリオ" w:hAnsi="メイリオ"/>
                <w:b/>
                <w:sz w:val="20"/>
                <w:szCs w:val="24"/>
              </w:rPr>
            </w:pPr>
            <w:r w:rsidRPr="00FC01AB">
              <w:rPr>
                <w:rFonts w:ascii="メイリオ" w:eastAsia="メイリオ" w:hAnsi="メイリオ" w:hint="eastAsia"/>
                <w:b/>
                <w:bCs/>
                <w:color w:val="0070C0"/>
                <w:sz w:val="16"/>
                <w:szCs w:val="14"/>
              </w:rPr>
              <w:t>複数選択可</w:t>
            </w:r>
          </w:p>
        </w:tc>
        <w:tc>
          <w:tcPr>
            <w:tcW w:w="7797" w:type="dxa"/>
            <w:tcBorders>
              <w:top w:val="single" w:sz="4" w:space="0" w:color="auto"/>
              <w:left w:val="single" w:sz="4" w:space="0" w:color="auto"/>
              <w:bottom w:val="single" w:sz="4" w:space="0" w:color="auto"/>
              <w:right w:val="single" w:sz="4" w:space="0" w:color="auto"/>
            </w:tcBorders>
            <w:vAlign w:val="center"/>
          </w:tcPr>
          <w:p w14:paraId="70B8D9F7" w14:textId="77777777" w:rsidR="00EC1A85" w:rsidRPr="00FC01AB" w:rsidRDefault="00C801F9" w:rsidP="003D64C7">
            <w:pPr>
              <w:spacing w:line="300" w:lineRule="exact"/>
              <w:rPr>
                <w:rFonts w:ascii="メイリオ" w:eastAsia="メイリオ" w:hAnsi="メイリオ"/>
                <w:sz w:val="21"/>
                <w:szCs w:val="21"/>
                <w:lang w:eastAsia="zh-TW"/>
              </w:rPr>
            </w:pPr>
            <w:sdt>
              <w:sdtPr>
                <w:rPr>
                  <w:rFonts w:ascii="メイリオ" w:eastAsia="メイリオ" w:hAnsi="メイリオ" w:hint="eastAsia"/>
                  <w:b/>
                  <w:bCs/>
                  <w:color w:val="0070C0"/>
                  <w:sz w:val="28"/>
                  <w:szCs w:val="28"/>
                  <w:lang w:eastAsia="zh-TW"/>
                </w:rPr>
                <w:id w:val="1222411125"/>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漁業者/</w:t>
            </w:r>
            <w:r w:rsidR="00EC1A85" w:rsidRPr="00FC01AB">
              <w:rPr>
                <w:rFonts w:ascii="メイリオ" w:eastAsia="メイリオ" w:hAnsi="メイリオ" w:hint="eastAsia"/>
                <w:sz w:val="21"/>
                <w:szCs w:val="21"/>
                <w:lang w:eastAsia="zh-TW"/>
              </w:rPr>
              <w:t xml:space="preserve">養殖業者 </w:t>
            </w:r>
            <w:sdt>
              <w:sdtPr>
                <w:rPr>
                  <w:rFonts w:ascii="メイリオ" w:eastAsia="メイリオ" w:hAnsi="メイリオ" w:hint="eastAsia"/>
                  <w:b/>
                  <w:bCs/>
                  <w:color w:val="0070C0"/>
                  <w:sz w:val="28"/>
                  <w:szCs w:val="28"/>
                  <w:lang w:eastAsia="zh-TW"/>
                </w:rPr>
                <w:id w:val="2129195740"/>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 xml:space="preserve">自社 </w:t>
            </w:r>
            <w:sdt>
              <w:sdtPr>
                <w:rPr>
                  <w:rFonts w:ascii="メイリオ" w:eastAsia="メイリオ" w:hAnsi="メイリオ" w:hint="eastAsia"/>
                  <w:b/>
                  <w:bCs/>
                  <w:color w:val="0070C0"/>
                  <w:sz w:val="28"/>
                  <w:szCs w:val="28"/>
                  <w:lang w:eastAsia="zh-TW"/>
                </w:rPr>
                <w:id w:val="1211465514"/>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自社系列会社</w:t>
            </w:r>
            <w:sdt>
              <w:sdtPr>
                <w:rPr>
                  <w:rFonts w:ascii="メイリオ" w:eastAsia="メイリオ" w:hAnsi="メイリオ" w:hint="eastAsia"/>
                  <w:b/>
                  <w:bCs/>
                  <w:color w:val="0070C0"/>
                  <w:sz w:val="28"/>
                  <w:szCs w:val="28"/>
                  <w:lang w:eastAsia="zh-TW"/>
                </w:rPr>
                <w:id w:val="-1104719368"/>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lang w:eastAsia="zh-TW"/>
                  </w:rPr>
                  <w:t>☐</w:t>
                </w:r>
              </w:sdtContent>
            </w:sdt>
            <w:r w:rsidR="00EC1A85" w:rsidRPr="00B05437">
              <w:rPr>
                <w:rFonts w:ascii="メイリオ" w:eastAsia="メイリオ" w:hAnsi="メイリオ" w:hint="eastAsia"/>
                <w:sz w:val="21"/>
                <w:szCs w:val="21"/>
                <w:lang w:eastAsia="zh-TW"/>
              </w:rPr>
              <w:t xml:space="preserve">加工業者 </w:t>
            </w:r>
          </w:p>
          <w:p w14:paraId="7E8EC9CB" w14:textId="77777777" w:rsidR="00EC1A85" w:rsidRPr="00B05437" w:rsidRDefault="00C801F9" w:rsidP="003D64C7">
            <w:pPr>
              <w:spacing w:line="300" w:lineRule="exact"/>
              <w:rPr>
                <w:rFonts w:ascii="メイリオ" w:eastAsia="メイリオ" w:hAnsi="メイリオ"/>
                <w:b/>
                <w:bCs/>
                <w:color w:val="0070C0"/>
                <w:sz w:val="28"/>
                <w:szCs w:val="24"/>
              </w:rPr>
            </w:pPr>
            <w:sdt>
              <w:sdtPr>
                <w:rPr>
                  <w:rFonts w:ascii="メイリオ" w:eastAsia="メイリオ" w:hAnsi="メイリオ" w:hint="eastAsia"/>
                  <w:b/>
                  <w:bCs/>
                  <w:color w:val="0070C0"/>
                  <w:sz w:val="28"/>
                  <w:szCs w:val="28"/>
                </w:rPr>
                <w:id w:val="-239256687"/>
                <w14:checkbox>
                  <w14:checked w14:val="0"/>
                  <w14:checkedState w14:val="00FE" w14:font="Wingdings"/>
                  <w14:uncheckedState w14:val="2610" w14:font="ＭＳ ゴシック"/>
                </w14:checkbox>
              </w:sdtPr>
              <w:sdtEndPr/>
              <w:sdtContent>
                <w:r w:rsidR="00EC1A85" w:rsidRPr="00B05437">
                  <w:rPr>
                    <w:rFonts w:ascii="ＭＳ ゴシック" w:eastAsia="ＭＳ ゴシック" w:hAnsi="ＭＳ ゴシック" w:hint="eastAsia"/>
                    <w:b/>
                    <w:bCs/>
                    <w:color w:val="0070C0"/>
                    <w:sz w:val="28"/>
                    <w:szCs w:val="28"/>
                  </w:rPr>
                  <w:t>☐</w:t>
                </w:r>
              </w:sdtContent>
            </w:sdt>
            <w:r w:rsidR="00EC1A85" w:rsidRPr="00B05437">
              <w:rPr>
                <w:rFonts w:ascii="メイリオ" w:eastAsia="メイリオ" w:hAnsi="メイリオ" w:hint="eastAsia"/>
                <w:sz w:val="20"/>
                <w:szCs w:val="20"/>
              </w:rPr>
              <w:t>その他･備考(</w:t>
            </w:r>
            <w:sdt>
              <w:sdtPr>
                <w:rPr>
                  <w:rFonts w:ascii="メイリオ" w:eastAsia="メイリオ" w:hAnsi="メイリオ" w:hint="eastAsia"/>
                  <w:sz w:val="20"/>
                  <w:szCs w:val="20"/>
                </w:rPr>
                <w:id w:val="1985732245"/>
                <w:placeholder>
                  <w:docPart w:val="25434F845DC549C49727A8D00A9CB1B1"/>
                </w:placeholder>
                <w:showingPlcHdr/>
                <w15:color w:val="3366FF"/>
                <w:text/>
              </w:sdtPr>
              <w:sdtEndPr/>
              <w:sdtContent>
                <w:r w:rsidR="00EC1A85" w:rsidRPr="00B05437">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B05437">
              <w:rPr>
                <w:rFonts w:ascii="メイリオ" w:eastAsia="メイリオ" w:hAnsi="メイリオ" w:hint="eastAsia"/>
                <w:sz w:val="20"/>
                <w:szCs w:val="20"/>
              </w:rPr>
              <w:t>)</w:t>
            </w:r>
          </w:p>
        </w:tc>
      </w:tr>
      <w:tr w:rsidR="00EC1A85" w:rsidRPr="00A1279A" w14:paraId="32645BAF" w14:textId="77777777" w:rsidTr="00C801F9">
        <w:trPr>
          <w:trHeight w:val="467"/>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A10B73" w14:textId="316B60DC" w:rsidR="00EC1A85" w:rsidRPr="00C07F53" w:rsidRDefault="00EC1A85" w:rsidP="003D64C7">
            <w:pPr>
              <w:spacing w:line="240" w:lineRule="exact"/>
              <w:ind w:leftChars="-50" w:left="-105" w:rightChars="-50" w:right="-105"/>
              <w:jc w:val="center"/>
              <w:rPr>
                <w:rFonts w:ascii="メイリオ" w:eastAsia="メイリオ" w:hAnsi="メイリオ"/>
                <w:b/>
                <w:sz w:val="20"/>
                <w:szCs w:val="24"/>
              </w:rPr>
            </w:pPr>
            <w:r w:rsidRPr="00C07F53">
              <w:rPr>
                <w:rFonts w:ascii="メイリオ" w:eastAsia="メイリオ" w:hAnsi="メイリオ" w:hint="eastAsia"/>
                <w:b/>
                <w:sz w:val="20"/>
                <w:szCs w:val="24"/>
              </w:rPr>
              <w:t>仕入先会社名</w:t>
            </w:r>
            <w:r w:rsidR="00472141" w:rsidRPr="00FC01AB">
              <w:rPr>
                <w:rFonts w:ascii="メイリオ" w:eastAsia="メイリオ" w:hAnsi="メイリオ" w:hint="eastAsia"/>
                <w:b/>
                <w:sz w:val="20"/>
                <w:szCs w:val="24"/>
                <w:vertAlign w:val="superscript"/>
              </w:rPr>
              <w:t>※</w:t>
            </w:r>
            <w:r w:rsidR="00472141">
              <w:rPr>
                <w:rFonts w:ascii="メイリオ" w:eastAsia="メイリオ" w:hAnsi="メイリオ" w:hint="eastAsia"/>
                <w:b/>
                <w:sz w:val="20"/>
                <w:szCs w:val="24"/>
                <w:vertAlign w:val="superscript"/>
              </w:rPr>
              <w:t>2</w:t>
            </w:r>
          </w:p>
        </w:tc>
        <w:tc>
          <w:tcPr>
            <w:tcW w:w="7797" w:type="dxa"/>
            <w:tcBorders>
              <w:top w:val="single" w:sz="4" w:space="0" w:color="auto"/>
              <w:left w:val="single" w:sz="4" w:space="0" w:color="auto"/>
              <w:bottom w:val="single" w:sz="4" w:space="0" w:color="auto"/>
              <w:right w:val="single" w:sz="4" w:space="0" w:color="auto"/>
            </w:tcBorders>
            <w:vAlign w:val="center"/>
          </w:tcPr>
          <w:p w14:paraId="6441263A" w14:textId="77777777" w:rsidR="00EC1A85" w:rsidRPr="00C07F53" w:rsidRDefault="00EC1A85" w:rsidP="003D64C7">
            <w:pPr>
              <w:spacing w:line="300" w:lineRule="exact"/>
              <w:rPr>
                <w:rFonts w:ascii="メイリオ" w:eastAsia="メイリオ" w:hAnsi="メイリオ"/>
                <w:sz w:val="20"/>
                <w:szCs w:val="20"/>
              </w:rPr>
            </w:pPr>
          </w:p>
        </w:tc>
      </w:tr>
      <w:tr w:rsidR="00EC1A85" w:rsidRPr="00A1279A" w14:paraId="7998AABC" w14:textId="77777777" w:rsidTr="00C801F9">
        <w:trPr>
          <w:trHeight w:val="285"/>
        </w:trPr>
        <w:tc>
          <w:tcPr>
            <w:tcW w:w="2126" w:type="dxa"/>
            <w:tcBorders>
              <w:left w:val="single" w:sz="4" w:space="0" w:color="auto"/>
              <w:bottom w:val="single" w:sz="4" w:space="0" w:color="auto"/>
              <w:right w:val="single" w:sz="4" w:space="0" w:color="auto"/>
            </w:tcBorders>
            <w:shd w:val="clear" w:color="auto" w:fill="FBE4D5" w:themeFill="accent2" w:themeFillTint="33"/>
            <w:vAlign w:val="center"/>
          </w:tcPr>
          <w:p w14:paraId="2BE9A58F" w14:textId="77777777"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仕入先の</w:t>
            </w:r>
          </w:p>
          <w:p w14:paraId="3D813112" w14:textId="77777777"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認証取得状況</w:t>
            </w:r>
          </w:p>
        </w:tc>
        <w:tc>
          <w:tcPr>
            <w:tcW w:w="7797" w:type="dxa"/>
            <w:tcBorders>
              <w:top w:val="single" w:sz="4" w:space="0" w:color="auto"/>
              <w:left w:val="single" w:sz="4" w:space="0" w:color="auto"/>
              <w:bottom w:val="single" w:sz="4" w:space="0" w:color="auto"/>
              <w:right w:val="single" w:sz="4" w:space="0" w:color="auto"/>
            </w:tcBorders>
            <w:vAlign w:val="center"/>
          </w:tcPr>
          <w:p w14:paraId="20445C61" w14:textId="4A49FA6C" w:rsidR="00EC1A85" w:rsidRPr="00C07F53" w:rsidRDefault="00C801F9" w:rsidP="003D64C7">
            <w:pPr>
              <w:spacing w:line="300" w:lineRule="exact"/>
              <w:rPr>
                <w:rFonts w:ascii="メイリオ" w:eastAsia="メイリオ" w:hAnsi="メイリオ"/>
                <w:b/>
                <w:sz w:val="20"/>
                <w:szCs w:val="20"/>
              </w:rPr>
            </w:pPr>
            <w:sdt>
              <w:sdtPr>
                <w:rPr>
                  <w:rFonts w:ascii="メイリオ" w:eastAsia="メイリオ" w:hAnsi="メイリオ" w:hint="eastAsia"/>
                  <w:b/>
                  <w:bCs/>
                  <w:color w:val="0070C0"/>
                  <w:sz w:val="28"/>
                  <w:szCs w:val="28"/>
                </w:rPr>
                <w:id w:val="1580869260"/>
                <w14:checkbox>
                  <w14:checked w14:val="0"/>
                  <w14:checkedState w14:val="00FE" w14:font="Wingdings"/>
                  <w14:uncheckedState w14:val="2610" w14:font="ＭＳ ゴシック"/>
                </w14:checkbox>
              </w:sdtPr>
              <w:sdtEndPr/>
              <w:sdtContent>
                <w:r w:rsidR="00EC1A85" w:rsidRPr="00B43ECE">
                  <w:rPr>
                    <w:rFonts w:ascii="ＭＳ ゴシック" w:eastAsia="ＭＳ ゴシック" w:hAnsi="ＭＳ ゴシック" w:hint="eastAsia"/>
                    <w:b/>
                    <w:bCs/>
                    <w:color w:val="0070C0"/>
                    <w:sz w:val="28"/>
                    <w:szCs w:val="28"/>
                  </w:rPr>
                  <w:t>☐</w:t>
                </w:r>
              </w:sdtContent>
            </w:sdt>
            <w:r w:rsidR="00EC1A85" w:rsidRPr="00C07F53">
              <w:rPr>
                <w:rFonts w:ascii="メイリオ" w:eastAsia="メイリオ" w:hAnsi="メイリオ" w:hint="eastAsia"/>
                <w:sz w:val="20"/>
                <w:szCs w:val="20"/>
              </w:rPr>
              <w:t>認証取得済み</w:t>
            </w:r>
            <w:r w:rsidR="00EC1A85" w:rsidRPr="00B43ECE">
              <w:rPr>
                <w:rFonts w:ascii="メイリオ" w:eastAsia="メイリオ" w:hAnsi="メイリオ" w:hint="eastAsia"/>
                <w:color w:val="0070C0"/>
                <w:sz w:val="20"/>
                <w:szCs w:val="20"/>
              </w:rPr>
              <w:t xml:space="preserve"> </w:t>
            </w:r>
            <w:sdt>
              <w:sdtPr>
                <w:rPr>
                  <w:rFonts w:ascii="メイリオ" w:eastAsia="メイリオ" w:hAnsi="メイリオ" w:hint="eastAsia"/>
                  <w:b/>
                  <w:bCs/>
                  <w:color w:val="0070C0"/>
                  <w:sz w:val="28"/>
                  <w:szCs w:val="28"/>
                </w:rPr>
                <w:id w:val="619573943"/>
                <w14:checkbox>
                  <w14:checked w14:val="0"/>
                  <w14:checkedState w14:val="00FE" w14:font="Wingdings"/>
                  <w14:uncheckedState w14:val="2610" w14:font="ＭＳ ゴシック"/>
                </w14:checkbox>
              </w:sdtPr>
              <w:sdtEndPr/>
              <w:sdtContent>
                <w:r w:rsidR="00B43ECE">
                  <w:rPr>
                    <w:rFonts w:ascii="ＭＳ ゴシック" w:eastAsia="ＭＳ ゴシック" w:hAnsi="ＭＳ ゴシック" w:hint="eastAsia"/>
                    <w:b/>
                    <w:bCs/>
                    <w:color w:val="0070C0"/>
                    <w:sz w:val="28"/>
                    <w:szCs w:val="28"/>
                  </w:rPr>
                  <w:t>☐</w:t>
                </w:r>
              </w:sdtContent>
            </w:sdt>
            <w:r w:rsidR="00EC1A85" w:rsidRPr="00C07F53">
              <w:rPr>
                <w:rFonts w:ascii="メイリオ" w:eastAsia="メイリオ" w:hAnsi="メイリオ" w:hint="eastAsia"/>
                <w:sz w:val="20"/>
                <w:szCs w:val="20"/>
              </w:rPr>
              <w:t xml:space="preserve">認証申請中 </w:t>
            </w:r>
            <w:sdt>
              <w:sdtPr>
                <w:rPr>
                  <w:rFonts w:ascii="メイリオ" w:eastAsia="メイリオ" w:hAnsi="メイリオ" w:hint="eastAsia"/>
                  <w:b/>
                  <w:bCs/>
                  <w:color w:val="0070C0"/>
                  <w:sz w:val="28"/>
                  <w:szCs w:val="28"/>
                </w:rPr>
                <w:id w:val="-1045523049"/>
                <w14:checkbox>
                  <w14:checked w14:val="0"/>
                  <w14:checkedState w14:val="00FE" w14:font="Wingdings"/>
                  <w14:uncheckedState w14:val="2610" w14:font="ＭＳ ゴシック"/>
                </w14:checkbox>
              </w:sdtPr>
              <w:sdtEndPr/>
              <w:sdtContent>
                <w:r w:rsidR="00B43ECE" w:rsidRPr="00B43ECE">
                  <w:rPr>
                    <w:rFonts w:ascii="ＭＳ ゴシック" w:eastAsia="ＭＳ ゴシック" w:hAnsi="ＭＳ ゴシック" w:hint="eastAsia"/>
                    <w:b/>
                    <w:bCs/>
                    <w:color w:val="0070C0"/>
                    <w:sz w:val="28"/>
                    <w:szCs w:val="28"/>
                  </w:rPr>
                  <w:t>☐</w:t>
                </w:r>
              </w:sdtContent>
            </w:sdt>
            <w:r w:rsidR="00EC1A85" w:rsidRPr="00C07F53">
              <w:rPr>
                <w:rFonts w:ascii="メイリオ" w:eastAsia="メイリオ" w:hAnsi="メイリオ" w:hint="eastAsia"/>
                <w:sz w:val="20"/>
                <w:szCs w:val="20"/>
              </w:rPr>
              <w:t>認証取得予定</w:t>
            </w:r>
          </w:p>
        </w:tc>
      </w:tr>
      <w:tr w:rsidR="00EC1A85" w:rsidRPr="00A1279A" w14:paraId="53B4D49E" w14:textId="77777777" w:rsidTr="00C801F9">
        <w:trPr>
          <w:trHeight w:val="696"/>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364AAF" w14:textId="4474E6EA"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w:t>
            </w:r>
            <w:r w:rsidR="00332060" w:rsidRPr="00B171D7">
              <w:rPr>
                <w:rFonts w:ascii="メイリオ" w:eastAsia="メイリオ" w:hAnsi="メイリオ" w:hint="eastAsia"/>
                <w:b/>
                <w:sz w:val="20"/>
                <w:szCs w:val="24"/>
              </w:rPr>
              <w:t>取得を希望する</w:t>
            </w:r>
            <w:r w:rsidRPr="00B171D7">
              <w:rPr>
                <w:rFonts w:ascii="メイリオ" w:eastAsia="メイリオ" w:hAnsi="メイリオ" w:hint="eastAsia"/>
                <w:b/>
                <w:sz w:val="20"/>
                <w:szCs w:val="24"/>
              </w:rPr>
              <w:t>水産物の直近の販売先</w:t>
            </w:r>
          </w:p>
          <w:p w14:paraId="75DBD497" w14:textId="77777777" w:rsidR="00EC1A85" w:rsidRPr="00B171D7" w:rsidRDefault="00EC1A85"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bCs/>
                <w:color w:val="0070C0"/>
                <w:sz w:val="16"/>
                <w:szCs w:val="14"/>
              </w:rPr>
              <w:t>複数選択可</w:t>
            </w:r>
          </w:p>
        </w:tc>
        <w:tc>
          <w:tcPr>
            <w:tcW w:w="7797" w:type="dxa"/>
            <w:tcBorders>
              <w:top w:val="single" w:sz="4" w:space="0" w:color="auto"/>
              <w:left w:val="single" w:sz="4" w:space="0" w:color="auto"/>
              <w:bottom w:val="single" w:sz="4" w:space="0" w:color="auto"/>
              <w:right w:val="single" w:sz="4" w:space="0" w:color="auto"/>
            </w:tcBorders>
            <w:vAlign w:val="center"/>
          </w:tcPr>
          <w:p w14:paraId="0D77ADD4" w14:textId="77777777" w:rsidR="00EC1A85" w:rsidRDefault="00C801F9" w:rsidP="003D64C7">
            <w:pPr>
              <w:spacing w:line="300" w:lineRule="exact"/>
              <w:jc w:val="left"/>
              <w:rPr>
                <w:rFonts w:ascii="メイリオ" w:eastAsia="メイリオ" w:hAnsi="メイリオ"/>
                <w:b/>
                <w:bCs/>
                <w:color w:val="0070C0"/>
                <w:sz w:val="28"/>
                <w:szCs w:val="24"/>
                <w:lang w:eastAsia="zh-TW"/>
              </w:rPr>
            </w:pPr>
            <w:sdt>
              <w:sdtPr>
                <w:rPr>
                  <w:rFonts w:ascii="メイリオ" w:eastAsia="メイリオ" w:hAnsi="メイリオ" w:hint="eastAsia"/>
                  <w:b/>
                  <w:bCs/>
                  <w:color w:val="0070C0"/>
                  <w:sz w:val="28"/>
                  <w:szCs w:val="28"/>
                  <w:lang w:eastAsia="zh-TW"/>
                </w:rPr>
                <w:id w:val="44135148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消費者 </w:t>
            </w:r>
            <w:sdt>
              <w:sdtPr>
                <w:rPr>
                  <w:rFonts w:ascii="メイリオ" w:eastAsia="メイリオ" w:hAnsi="メイリオ" w:hint="eastAsia"/>
                  <w:b/>
                  <w:bCs/>
                  <w:color w:val="0070C0"/>
                  <w:sz w:val="28"/>
                  <w:szCs w:val="28"/>
                  <w:lang w:eastAsia="zh-TW"/>
                </w:rPr>
                <w:id w:val="143756316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関連会社 </w:t>
            </w:r>
            <w:sdt>
              <w:sdtPr>
                <w:rPr>
                  <w:rFonts w:ascii="メイリオ" w:eastAsia="メイリオ" w:hAnsi="メイリオ" w:hint="eastAsia"/>
                  <w:b/>
                  <w:bCs/>
                  <w:color w:val="0070C0"/>
                  <w:sz w:val="28"/>
                  <w:szCs w:val="28"/>
                  <w:lang w:eastAsia="zh-TW"/>
                </w:rPr>
                <w:id w:val="13452965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加工業者 </w:t>
            </w:r>
            <w:sdt>
              <w:sdtPr>
                <w:rPr>
                  <w:rFonts w:ascii="メイリオ" w:eastAsia="メイリオ" w:hAnsi="メイリオ" w:hint="eastAsia"/>
                  <w:b/>
                  <w:bCs/>
                  <w:color w:val="0070C0"/>
                  <w:sz w:val="28"/>
                  <w:szCs w:val="28"/>
                  <w:lang w:eastAsia="zh-TW"/>
                </w:rPr>
                <w:id w:val="2237767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産地市場 </w:t>
            </w:r>
            <w:sdt>
              <w:sdtPr>
                <w:rPr>
                  <w:rFonts w:ascii="メイリオ" w:eastAsia="メイリオ" w:hAnsi="メイリオ" w:hint="eastAsia"/>
                  <w:b/>
                  <w:bCs/>
                  <w:color w:val="0070C0"/>
                  <w:sz w:val="28"/>
                  <w:szCs w:val="28"/>
                  <w:lang w:eastAsia="zh-TW"/>
                </w:rPr>
                <w:id w:val="-152054168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共販 </w:t>
            </w:r>
            <w:sdt>
              <w:sdtPr>
                <w:rPr>
                  <w:rFonts w:ascii="メイリオ" w:eastAsia="メイリオ" w:hAnsi="メイリオ" w:hint="eastAsia"/>
                  <w:b/>
                  <w:bCs/>
                  <w:color w:val="0070C0"/>
                  <w:sz w:val="28"/>
                  <w:szCs w:val="28"/>
                  <w:lang w:eastAsia="zh-TW"/>
                </w:rPr>
                <w:id w:val="-76758569"/>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大卸 </w:t>
            </w:r>
            <w:sdt>
              <w:sdtPr>
                <w:rPr>
                  <w:rFonts w:ascii="メイリオ" w:eastAsia="メイリオ" w:hAnsi="メイリオ" w:hint="eastAsia"/>
                  <w:b/>
                  <w:bCs/>
                  <w:color w:val="0070C0"/>
                  <w:sz w:val="28"/>
                  <w:szCs w:val="28"/>
                  <w:lang w:eastAsia="zh-TW"/>
                </w:rPr>
                <w:id w:val="-95016627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仲卸</w:t>
            </w:r>
            <w:r w:rsidR="00EC1A85">
              <w:rPr>
                <w:rFonts w:ascii="メイリオ" w:eastAsia="メイリオ" w:hAnsi="メイリオ" w:hint="eastAsia"/>
                <w:b/>
                <w:bCs/>
                <w:color w:val="0070C0"/>
                <w:sz w:val="28"/>
                <w:szCs w:val="24"/>
                <w:lang w:eastAsia="zh-TW"/>
              </w:rPr>
              <w:t xml:space="preserve"> </w:t>
            </w:r>
          </w:p>
          <w:p w14:paraId="435452FD" w14:textId="77777777" w:rsidR="00EC1A85" w:rsidRDefault="00C801F9" w:rsidP="003D64C7">
            <w:pPr>
              <w:spacing w:line="300" w:lineRule="exact"/>
              <w:jc w:val="left"/>
              <w:rPr>
                <w:rFonts w:ascii="メイリオ" w:eastAsia="メイリオ" w:hAnsi="メイリオ"/>
                <w:sz w:val="20"/>
                <w:szCs w:val="20"/>
                <w:lang w:eastAsia="zh-TW"/>
              </w:rPr>
            </w:pPr>
            <w:sdt>
              <w:sdtPr>
                <w:rPr>
                  <w:rFonts w:ascii="メイリオ" w:eastAsia="メイリオ" w:hAnsi="メイリオ" w:hint="eastAsia"/>
                  <w:b/>
                  <w:bCs/>
                  <w:color w:val="0070C0"/>
                  <w:sz w:val="28"/>
                  <w:szCs w:val="28"/>
                  <w:lang w:eastAsia="zh-TW"/>
                </w:rPr>
                <w:id w:val="-284272551"/>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商社 </w:t>
            </w:r>
            <w:sdt>
              <w:sdtPr>
                <w:rPr>
                  <w:rFonts w:ascii="メイリオ" w:eastAsia="メイリオ" w:hAnsi="メイリオ" w:hint="eastAsia"/>
                  <w:b/>
                  <w:bCs/>
                  <w:color w:val="0070C0"/>
                  <w:sz w:val="28"/>
                  <w:szCs w:val="28"/>
                  <w:lang w:eastAsia="zh-TW"/>
                </w:rPr>
                <w:id w:val="-182534379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小売店 </w:t>
            </w:r>
            <w:sdt>
              <w:sdtPr>
                <w:rPr>
                  <w:rFonts w:ascii="メイリオ" w:eastAsia="メイリオ" w:hAnsi="メイリオ" w:hint="eastAsia"/>
                  <w:b/>
                  <w:bCs/>
                  <w:color w:val="0070C0"/>
                  <w:sz w:val="28"/>
                  <w:szCs w:val="28"/>
                  <w:lang w:eastAsia="zh-TW"/>
                </w:rPr>
                <w:id w:val="148335104"/>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 xml:space="preserve">飲食店 </w:t>
            </w:r>
            <w:sdt>
              <w:sdtPr>
                <w:rPr>
                  <w:rFonts w:ascii="メイリオ" w:eastAsia="メイリオ" w:hAnsi="メイリオ" w:hint="eastAsia"/>
                  <w:b/>
                  <w:bCs/>
                  <w:color w:val="0070C0"/>
                  <w:sz w:val="28"/>
                  <w:szCs w:val="28"/>
                  <w:lang w:eastAsia="zh-TW"/>
                </w:rPr>
                <w:id w:val="-44724136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lang w:eastAsia="zh-TW"/>
                  </w:rPr>
                  <w:t>☐</w:t>
                </w:r>
              </w:sdtContent>
            </w:sdt>
            <w:r w:rsidR="00EC1A85">
              <w:rPr>
                <w:rFonts w:ascii="メイリオ" w:eastAsia="メイリオ" w:hAnsi="メイリオ" w:hint="eastAsia"/>
                <w:sz w:val="20"/>
                <w:szCs w:val="20"/>
                <w:lang w:eastAsia="zh-TW"/>
              </w:rPr>
              <w:t>海外事業者</w:t>
            </w:r>
          </w:p>
          <w:p w14:paraId="15009DDD" w14:textId="77777777" w:rsidR="00EC1A85" w:rsidRPr="00A1279A" w:rsidRDefault="00C801F9" w:rsidP="003D64C7">
            <w:pPr>
              <w:spacing w:line="300" w:lineRule="exact"/>
              <w:jc w:val="left"/>
              <w:rPr>
                <w:rFonts w:ascii="メイリオ" w:eastAsia="メイリオ" w:hAnsi="メイリオ"/>
                <w:b/>
                <w:bCs/>
                <w:color w:val="0070C0"/>
                <w:sz w:val="28"/>
                <w:szCs w:val="24"/>
              </w:rPr>
            </w:pPr>
            <w:sdt>
              <w:sdtPr>
                <w:rPr>
                  <w:rFonts w:ascii="メイリオ" w:eastAsia="メイリオ" w:hAnsi="メイリオ" w:hint="eastAsia"/>
                  <w:b/>
                  <w:bCs/>
                  <w:color w:val="0070C0"/>
                  <w:sz w:val="28"/>
                  <w:szCs w:val="28"/>
                </w:rPr>
                <w:id w:val="-154836781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218904799"/>
                <w:placeholder>
                  <w:docPart w:val="0699E355CD514DCAB94D316FEE26B1F3"/>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2F3A4135" w14:textId="77777777" w:rsidTr="00C801F9">
        <w:trPr>
          <w:trHeight w:val="696"/>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4D871D" w14:textId="53CB8955" w:rsidR="00EC1A85" w:rsidRPr="00071197" w:rsidRDefault="00C13E4F"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認証取得を希望する水産物の</w:t>
            </w:r>
            <w:r w:rsidR="00BD3A47" w:rsidRPr="00071197">
              <w:rPr>
                <w:rFonts w:ascii="メイリオ" w:eastAsia="メイリオ" w:hAnsi="メイリオ" w:hint="eastAsia"/>
                <w:b/>
                <w:sz w:val="20"/>
                <w:szCs w:val="24"/>
              </w:rPr>
              <w:t>出荷</w:t>
            </w:r>
            <w:r w:rsidR="00EC1A85" w:rsidRPr="00071197">
              <w:rPr>
                <w:rFonts w:ascii="メイリオ" w:eastAsia="メイリオ" w:hAnsi="メイリオ" w:hint="eastAsia"/>
                <w:b/>
                <w:sz w:val="20"/>
                <w:szCs w:val="24"/>
              </w:rPr>
              <w:t>実績</w:t>
            </w:r>
          </w:p>
          <w:p w14:paraId="48455BF2" w14:textId="77777777" w:rsidR="00EC1A85" w:rsidRPr="00071197" w:rsidRDefault="00EC1A85" w:rsidP="003D64C7">
            <w:pPr>
              <w:spacing w:line="240" w:lineRule="exact"/>
              <w:ind w:leftChars="-50" w:left="-105" w:rightChars="-50" w:right="-105"/>
              <w:jc w:val="center"/>
              <w:rPr>
                <w:rFonts w:ascii="メイリオ" w:eastAsia="メイリオ" w:hAnsi="メイリオ"/>
                <w:b/>
                <w:sz w:val="20"/>
                <w:szCs w:val="24"/>
              </w:rPr>
            </w:pPr>
            <w:r w:rsidRPr="00071197">
              <w:rPr>
                <w:rFonts w:ascii="メイリオ" w:eastAsia="メイリオ" w:hAnsi="メイリオ" w:hint="eastAsia"/>
                <w:b/>
                <w:sz w:val="20"/>
                <w:szCs w:val="24"/>
              </w:rPr>
              <w:t>(流通加工)</w:t>
            </w:r>
          </w:p>
        </w:tc>
        <w:tc>
          <w:tcPr>
            <w:tcW w:w="7797" w:type="dxa"/>
            <w:tcBorders>
              <w:top w:val="single" w:sz="4" w:space="0" w:color="auto"/>
              <w:left w:val="single" w:sz="4" w:space="0" w:color="auto"/>
              <w:bottom w:val="single" w:sz="4" w:space="0" w:color="auto"/>
              <w:right w:val="single" w:sz="4" w:space="0" w:color="auto"/>
            </w:tcBorders>
            <w:vAlign w:val="center"/>
          </w:tcPr>
          <w:p w14:paraId="3B56F0DC" w14:textId="2DE2549A" w:rsidR="00BD3A47" w:rsidRPr="00071197" w:rsidRDefault="00C801F9" w:rsidP="00BD3A47">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61047754"/>
                <w14:checkbox>
                  <w14:checked w14:val="0"/>
                  <w14:checkedState w14:val="00FE" w14:font="Wingdings"/>
                  <w14:uncheckedState w14:val="2610" w14:font="ＭＳ ゴシック"/>
                </w14:checkbox>
              </w:sdtPr>
              <w:sdtEndPr/>
              <w:sdtContent>
                <w:r w:rsidR="00BD3A47" w:rsidRPr="00071197">
                  <w:rPr>
                    <w:rFonts w:ascii="ＭＳ ゴシック" w:eastAsia="ＭＳ ゴシック" w:hAnsi="ＭＳ ゴシック" w:hint="eastAsia"/>
                    <w:b/>
                    <w:bCs/>
                    <w:color w:val="0070C0"/>
                    <w:sz w:val="28"/>
                    <w:szCs w:val="28"/>
                  </w:rPr>
                  <w:t>☐</w:t>
                </w:r>
              </w:sdtContent>
            </w:sdt>
            <w:r w:rsidR="00BD3A47" w:rsidRPr="00071197">
              <w:rPr>
                <w:rFonts w:ascii="メイリオ" w:eastAsia="メイリオ" w:hAnsi="メイリオ" w:hint="eastAsia"/>
                <w:sz w:val="20"/>
                <w:szCs w:val="20"/>
              </w:rPr>
              <w:t>出荷実績あり　出荷開始年（　　　年～）</w:t>
            </w:r>
          </w:p>
          <w:p w14:paraId="1D5A60A4" w14:textId="566EE21C" w:rsidR="00EC1A85" w:rsidRPr="00071197" w:rsidRDefault="00C801F9" w:rsidP="00BD3A47">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1201434581"/>
                <w14:checkbox>
                  <w14:checked w14:val="0"/>
                  <w14:checkedState w14:val="00FE" w14:font="Wingdings"/>
                  <w14:uncheckedState w14:val="2610" w14:font="ＭＳ ゴシック"/>
                </w14:checkbox>
              </w:sdtPr>
              <w:sdtEndPr/>
              <w:sdtContent>
                <w:r w:rsidR="00BD3A47" w:rsidRPr="00071197">
                  <w:rPr>
                    <w:rFonts w:ascii="ＭＳ ゴシック" w:eastAsia="ＭＳ ゴシック" w:hAnsi="ＭＳ ゴシック" w:hint="eastAsia"/>
                    <w:b/>
                    <w:bCs/>
                    <w:color w:val="0070C0"/>
                    <w:sz w:val="28"/>
                    <w:szCs w:val="28"/>
                  </w:rPr>
                  <w:t>☐</w:t>
                </w:r>
              </w:sdtContent>
            </w:sdt>
            <w:r w:rsidR="00BD3A47" w:rsidRPr="00071197">
              <w:rPr>
                <w:rFonts w:ascii="メイリオ" w:eastAsia="メイリオ" w:hAnsi="メイリオ" w:hint="eastAsia"/>
                <w:sz w:val="20"/>
                <w:szCs w:val="20"/>
              </w:rPr>
              <w:t>出荷実績なし　出荷開始予定（　　　年　　　月）</w:t>
            </w:r>
          </w:p>
        </w:tc>
      </w:tr>
      <w:tr w:rsidR="00EC1A85" w:rsidRPr="00A1279A" w14:paraId="452171B8" w14:textId="77777777" w:rsidTr="00C801F9">
        <w:trPr>
          <w:trHeight w:val="696"/>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C2E8B6" w14:textId="0438A434" w:rsidR="00EC1A85" w:rsidRDefault="00C13E4F" w:rsidP="003D64C7">
            <w:pPr>
              <w:spacing w:line="240" w:lineRule="exact"/>
              <w:ind w:leftChars="-50" w:left="-105" w:rightChars="-50" w:right="-105"/>
              <w:jc w:val="center"/>
              <w:rPr>
                <w:rFonts w:ascii="メイリオ" w:eastAsia="メイリオ" w:hAnsi="メイリオ"/>
                <w:b/>
                <w:sz w:val="20"/>
                <w:szCs w:val="24"/>
              </w:rPr>
            </w:pPr>
            <w:r w:rsidRPr="00B171D7">
              <w:rPr>
                <w:rFonts w:ascii="メイリオ" w:eastAsia="メイリオ" w:hAnsi="メイリオ" w:hint="eastAsia"/>
                <w:b/>
                <w:sz w:val="20"/>
                <w:szCs w:val="24"/>
              </w:rPr>
              <w:t>認証取得を希望する水産物</w:t>
            </w:r>
            <w:r w:rsidR="00EC1A85" w:rsidRPr="00A1279A">
              <w:rPr>
                <w:rFonts w:ascii="メイリオ" w:eastAsia="メイリオ" w:hAnsi="メイリオ" w:hint="eastAsia"/>
                <w:b/>
                <w:sz w:val="20"/>
                <w:szCs w:val="24"/>
              </w:rPr>
              <w:t>の製品の輸出実績</w:t>
            </w:r>
          </w:p>
          <w:p w14:paraId="086645A5"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7" w:type="dxa"/>
            <w:tcBorders>
              <w:top w:val="single" w:sz="4" w:space="0" w:color="auto"/>
              <w:left w:val="single" w:sz="4" w:space="0" w:color="auto"/>
              <w:bottom w:val="single" w:sz="4" w:space="0" w:color="auto"/>
              <w:right w:val="single" w:sz="4" w:space="0" w:color="auto"/>
            </w:tcBorders>
            <w:vAlign w:val="center"/>
          </w:tcPr>
          <w:p w14:paraId="568A6EE8" w14:textId="77777777" w:rsidR="00EC1A85" w:rsidRPr="00A1279A" w:rsidRDefault="00C801F9"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230810152"/>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実績なし</w:t>
            </w:r>
          </w:p>
          <w:p w14:paraId="17CD9B51" w14:textId="77777777" w:rsidR="00EC1A85" w:rsidRPr="00A1279A" w:rsidRDefault="00C801F9" w:rsidP="003D64C7">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803216923"/>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実績あり：輸出先</w:t>
            </w:r>
            <w:r w:rsidR="00EC1A85" w:rsidRPr="00A1279A">
              <w:rPr>
                <w:rFonts w:ascii="メイリオ" w:eastAsia="メイリオ" w:hAnsi="メイリオ" w:hint="eastAsia"/>
                <w:sz w:val="20"/>
                <w:szCs w:val="20"/>
              </w:rPr>
              <w:t>【</w:t>
            </w:r>
            <w:sdt>
              <w:sdtPr>
                <w:rPr>
                  <w:rFonts w:ascii="メイリオ" w:eastAsia="メイリオ" w:hAnsi="メイリオ" w:hint="eastAsia"/>
                  <w:sz w:val="20"/>
                  <w:szCs w:val="20"/>
                </w:rPr>
                <w:id w:val="21676131"/>
                <w:placeholder>
                  <w:docPart w:val="4EF064DB5D33415A8912432B8EEA1111"/>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w:t>
                </w:r>
              </w:sdtContent>
            </w:sdt>
            <w:r w:rsidR="00EC1A85" w:rsidRPr="00A1279A">
              <w:rPr>
                <w:rFonts w:ascii="メイリオ" w:eastAsia="メイリオ" w:hAnsi="メイリオ" w:hint="eastAsia"/>
                <w:sz w:val="20"/>
                <w:szCs w:val="20"/>
              </w:rPr>
              <w:t>】</w:t>
            </w:r>
          </w:p>
          <w:p w14:paraId="45CC2E85" w14:textId="77777777" w:rsidR="00EC1A85" w:rsidRDefault="00C801F9" w:rsidP="003D64C7">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10234284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1"/>
                <w:szCs w:val="21"/>
              </w:rPr>
              <w:t>予定(希望)あり：輸出先</w:t>
            </w:r>
            <w:r w:rsidR="00EC1A85" w:rsidRPr="00A1279A">
              <w:rPr>
                <w:rFonts w:ascii="メイリオ" w:eastAsia="メイリオ" w:hAnsi="メイリオ" w:hint="eastAsia"/>
                <w:sz w:val="20"/>
                <w:szCs w:val="20"/>
              </w:rPr>
              <w:t>【</w:t>
            </w:r>
            <w:sdt>
              <w:sdtPr>
                <w:rPr>
                  <w:rFonts w:ascii="メイリオ" w:eastAsia="メイリオ" w:hAnsi="メイリオ" w:hint="eastAsia"/>
                  <w:sz w:val="20"/>
                  <w:szCs w:val="20"/>
                </w:rPr>
                <w:id w:val="-1619992831"/>
                <w:placeholder>
                  <w:docPart w:val="D2E056D0770242A1BB59496951C5BE56"/>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w:t>
                </w:r>
              </w:sdtContent>
            </w:sdt>
            <w:r w:rsidR="00EC1A85" w:rsidRPr="00A1279A">
              <w:rPr>
                <w:rFonts w:ascii="メイリオ" w:eastAsia="メイリオ" w:hAnsi="メイリオ" w:hint="eastAsia"/>
                <w:sz w:val="20"/>
                <w:szCs w:val="20"/>
              </w:rPr>
              <w:t>】</w:t>
            </w:r>
          </w:p>
        </w:tc>
      </w:tr>
      <w:tr w:rsidR="00EC1A85" w:rsidRPr="00A1279A" w14:paraId="478C9AE8" w14:textId="77777777" w:rsidTr="00C801F9">
        <w:trPr>
          <w:trHeight w:val="696"/>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F4367B"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 xml:space="preserve">ロゴマーク使用予定　　</w:t>
            </w:r>
          </w:p>
        </w:tc>
        <w:tc>
          <w:tcPr>
            <w:tcW w:w="7797" w:type="dxa"/>
            <w:tcBorders>
              <w:top w:val="single" w:sz="4" w:space="0" w:color="auto"/>
              <w:left w:val="single" w:sz="4" w:space="0" w:color="auto"/>
              <w:bottom w:val="single" w:sz="4" w:space="0" w:color="auto"/>
              <w:right w:val="single" w:sz="4" w:space="0" w:color="auto"/>
            </w:tcBorders>
            <w:vAlign w:val="center"/>
          </w:tcPr>
          <w:p w14:paraId="6CDACAA6" w14:textId="77777777" w:rsidR="00EC1A85" w:rsidRPr="00A1279A" w:rsidRDefault="00C801F9" w:rsidP="003D64C7">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2099669055"/>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1"/>
                <w:szCs w:val="21"/>
              </w:rPr>
              <w:t xml:space="preserve">ロゴマーク使用予定なし </w:t>
            </w:r>
            <w:sdt>
              <w:sdtPr>
                <w:rPr>
                  <w:rFonts w:ascii="メイリオ" w:eastAsia="メイリオ" w:hAnsi="メイリオ" w:hint="eastAsia"/>
                  <w:b/>
                  <w:bCs/>
                  <w:color w:val="0070C0"/>
                  <w:sz w:val="28"/>
                  <w:szCs w:val="28"/>
                </w:rPr>
                <w:id w:val="-1815398218"/>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1"/>
                <w:szCs w:val="21"/>
              </w:rPr>
              <w:t xml:space="preserve">消費者向け製品に使用 </w:t>
            </w:r>
            <w:sdt>
              <w:sdtPr>
                <w:rPr>
                  <w:rFonts w:ascii="メイリオ" w:eastAsia="メイリオ" w:hAnsi="メイリオ" w:hint="eastAsia"/>
                  <w:b/>
                  <w:bCs/>
                  <w:color w:val="0070C0"/>
                  <w:sz w:val="28"/>
                  <w:szCs w:val="28"/>
                </w:rPr>
                <w:id w:val="-416397052"/>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Pr>
                <w:rFonts w:ascii="メイリオ" w:eastAsia="メイリオ" w:hAnsi="メイリオ" w:hint="eastAsia"/>
                <w:sz w:val="21"/>
                <w:szCs w:val="21"/>
              </w:rPr>
              <w:t>業務用製品に使用</w:t>
            </w:r>
          </w:p>
          <w:p w14:paraId="209D2477" w14:textId="77777777" w:rsidR="00EC1A85" w:rsidRPr="00A1279A" w:rsidRDefault="00C801F9" w:rsidP="003D64C7">
            <w:pPr>
              <w:spacing w:line="300" w:lineRule="exact"/>
              <w:rPr>
                <w:rFonts w:ascii="メイリオ" w:eastAsia="メイリオ" w:hAnsi="メイリオ"/>
                <w:b/>
                <w:bCs/>
                <w:color w:val="0070C0"/>
                <w:sz w:val="28"/>
                <w:szCs w:val="24"/>
              </w:rPr>
            </w:pPr>
            <w:sdt>
              <w:sdtPr>
                <w:rPr>
                  <w:rFonts w:ascii="メイリオ" w:eastAsia="メイリオ" w:hAnsi="メイリオ" w:hint="eastAsia"/>
                  <w:b/>
                  <w:bCs/>
                  <w:color w:val="0070C0"/>
                  <w:sz w:val="28"/>
                  <w:szCs w:val="28"/>
                </w:rPr>
                <w:id w:val="1721635750"/>
                <w14:checkbox>
                  <w14:checked w14:val="0"/>
                  <w14:checkedState w14:val="00FE" w14:font="Wingdings"/>
                  <w14:uncheckedState w14:val="2610" w14:font="ＭＳ ゴシック"/>
                </w14:checkbox>
              </w:sdtPr>
              <w:sdtEndPr/>
              <w:sdtContent>
                <w:r w:rsidR="00EC1A85">
                  <w:rPr>
                    <w:rFonts w:ascii="ＭＳ ゴシック" w:eastAsia="ＭＳ ゴシック" w:hAnsi="ＭＳ ゴシック" w:hint="eastAsia"/>
                    <w:b/>
                    <w:bCs/>
                    <w:color w:val="0070C0"/>
                    <w:sz w:val="28"/>
                    <w:szCs w:val="28"/>
                  </w:rPr>
                  <w:t>☐</w:t>
                </w:r>
              </w:sdtContent>
            </w:sdt>
            <w:r w:rsidR="00EC1A85"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76873292"/>
                <w:placeholder>
                  <w:docPart w:val="96368C73D4FF4289B451FC7DCBE89297"/>
                </w:placeholder>
                <w:showingPlcHdr/>
                <w15:color w:val="3366FF"/>
                <w:text/>
              </w:sdtPr>
              <w:sdtEndPr/>
              <w:sdtContent>
                <w:r w:rsidR="00EC1A85"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EC1A85" w:rsidRPr="00A1279A">
              <w:rPr>
                <w:rFonts w:ascii="メイリオ" w:eastAsia="メイリオ" w:hAnsi="メイリオ" w:hint="eastAsia"/>
                <w:sz w:val="20"/>
                <w:szCs w:val="20"/>
              </w:rPr>
              <w:t>)</w:t>
            </w:r>
          </w:p>
        </w:tc>
      </w:tr>
      <w:tr w:rsidR="00EC1A85" w:rsidRPr="00A1279A" w14:paraId="5E85667D" w14:textId="77777777" w:rsidTr="00C801F9">
        <w:trPr>
          <w:trHeight w:val="631"/>
        </w:trPr>
        <w:tc>
          <w:tcPr>
            <w:tcW w:w="21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CD0729" w14:textId="77777777" w:rsidR="00EC1A85" w:rsidRDefault="00EC1A85" w:rsidP="003D64C7">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b/>
                <w:sz w:val="20"/>
                <w:szCs w:val="24"/>
              </w:rPr>
              <w:t>CoC取得</w:t>
            </w:r>
            <w:r>
              <w:rPr>
                <w:rFonts w:ascii="メイリオ" w:eastAsia="メイリオ" w:hAnsi="メイリオ" w:hint="eastAsia"/>
                <w:b/>
                <w:sz w:val="20"/>
                <w:szCs w:val="24"/>
              </w:rPr>
              <w:t>対象と</w:t>
            </w:r>
          </w:p>
          <w:p w14:paraId="6B9862C5" w14:textId="77777777" w:rsidR="00EC1A85" w:rsidRPr="00A1279A" w:rsidRDefault="00EC1A85" w:rsidP="003D64C7">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したい</w:t>
            </w:r>
            <w:r w:rsidRPr="00D80B6B">
              <w:rPr>
                <w:rFonts w:ascii="メイリオ" w:eastAsia="メイリオ" w:hAnsi="メイリオ"/>
                <w:b/>
                <w:sz w:val="20"/>
                <w:szCs w:val="24"/>
              </w:rPr>
              <w:t>事業所の数</w:t>
            </w:r>
          </w:p>
        </w:tc>
        <w:tc>
          <w:tcPr>
            <w:tcW w:w="7797" w:type="dxa"/>
            <w:tcBorders>
              <w:top w:val="single" w:sz="4" w:space="0" w:color="auto"/>
              <w:left w:val="single" w:sz="4" w:space="0" w:color="auto"/>
              <w:bottom w:val="single" w:sz="4" w:space="0" w:color="auto"/>
              <w:right w:val="single" w:sz="4" w:space="0" w:color="auto"/>
            </w:tcBorders>
            <w:vAlign w:val="center"/>
          </w:tcPr>
          <w:p w14:paraId="50120638" w14:textId="143747B0" w:rsidR="00EC1A85" w:rsidRPr="00BE4917" w:rsidRDefault="00EC1A85" w:rsidP="003D64C7">
            <w:pPr>
              <w:spacing w:line="300" w:lineRule="exact"/>
              <w:rPr>
                <w:rFonts w:ascii="メイリオ" w:eastAsia="メイリオ" w:hAnsi="メイリオ"/>
                <w:b/>
                <w:bCs/>
                <w:color w:val="0070C0"/>
                <w:sz w:val="20"/>
                <w:szCs w:val="18"/>
              </w:rPr>
            </w:pPr>
          </w:p>
        </w:tc>
      </w:tr>
    </w:tbl>
    <w:p w14:paraId="2F146BAC" w14:textId="0639E09E" w:rsidR="00EC1A85" w:rsidRPr="00FC01AB" w:rsidRDefault="00EC1A85" w:rsidP="00EC1A85">
      <w:pPr>
        <w:spacing w:line="240" w:lineRule="exact"/>
        <w:ind w:left="340" w:hangingChars="200" w:hanging="340"/>
        <w:rPr>
          <w:rFonts w:ascii="メイリオ" w:eastAsia="メイリオ" w:hAnsi="メイリオ"/>
          <w:bCs/>
          <w:color w:val="000000" w:themeColor="text1"/>
          <w:sz w:val="17"/>
          <w:szCs w:val="17"/>
        </w:rPr>
      </w:pPr>
      <w:r w:rsidRPr="0098028C">
        <w:rPr>
          <w:rFonts w:ascii="メイリオ" w:eastAsia="メイリオ" w:hAnsi="メイリオ" w:hint="eastAsia"/>
          <w:bCs/>
          <w:color w:val="000000" w:themeColor="text1"/>
          <w:sz w:val="17"/>
          <w:szCs w:val="17"/>
        </w:rPr>
        <w:t>※1</w:t>
      </w:r>
      <w:r w:rsidRPr="0098028C">
        <w:rPr>
          <w:rFonts w:ascii="メイリオ" w:eastAsia="メイリオ" w:hAnsi="メイリオ"/>
          <w:bCs/>
          <w:color w:val="000000" w:themeColor="text1"/>
          <w:sz w:val="17"/>
          <w:szCs w:val="17"/>
        </w:rPr>
        <w:t>:</w:t>
      </w:r>
      <w:r w:rsidRPr="0098028C">
        <w:rPr>
          <w:rFonts w:ascii="メイリオ" w:eastAsia="メイリオ" w:hAnsi="メイリオ" w:hint="eastAsia"/>
          <w:bCs/>
          <w:color w:val="000000" w:themeColor="text1"/>
          <w:sz w:val="17"/>
          <w:szCs w:val="17"/>
        </w:rPr>
        <w:t>CoC認証を取得するためには、仕入れ先の生産者/流通加工業者が認証を取得、ないしは認証申請中である必要があります。</w:t>
      </w:r>
      <w:r w:rsidRPr="00B05437">
        <w:rPr>
          <w:rFonts w:ascii="メイリオ" w:eastAsia="メイリオ" w:hAnsi="メイリオ" w:hint="eastAsia"/>
          <w:bCs/>
          <w:color w:val="000000" w:themeColor="text1"/>
          <w:sz w:val="17"/>
          <w:szCs w:val="17"/>
        </w:rPr>
        <w:t>また帳面上のみの取扱いであっても、認証水産物の所有権を有する場合CoC</w:t>
      </w:r>
      <w:r w:rsidRPr="00FC01AB">
        <w:rPr>
          <w:rFonts w:ascii="メイリオ" w:eastAsia="メイリオ" w:hAnsi="メイリオ" w:hint="eastAsia"/>
          <w:bCs/>
          <w:color w:val="000000" w:themeColor="text1"/>
          <w:sz w:val="17"/>
          <w:szCs w:val="17"/>
        </w:rPr>
        <w:t>認証取得が必要となることがあります。</w:t>
      </w:r>
    </w:p>
    <w:p w14:paraId="11DFF0BA" w14:textId="6039F5B9" w:rsidR="00EC1A85" w:rsidRDefault="00EC1A85" w:rsidP="0007495C">
      <w:pPr>
        <w:spacing w:line="240" w:lineRule="exact"/>
        <w:ind w:left="420" w:hangingChars="200" w:hanging="420"/>
        <w:rPr>
          <w:rFonts w:ascii="メイリオ" w:eastAsia="メイリオ" w:hAnsi="メイリオ"/>
          <w:bCs/>
          <w:color w:val="000000" w:themeColor="text1"/>
          <w:sz w:val="17"/>
          <w:szCs w:val="17"/>
        </w:rPr>
      </w:pPr>
      <w:r w:rsidRPr="00AD72E6">
        <w:rPr>
          <w:rFonts w:ascii="メイリオ" w:eastAsia="メイリオ" w:hAnsi="メイリオ" w:hint="eastAsia"/>
          <w:b/>
          <w:noProof/>
        </w:rPr>
        <mc:AlternateContent>
          <mc:Choice Requires="wps">
            <w:drawing>
              <wp:anchor distT="0" distB="0" distL="114300" distR="114300" simplePos="0" relativeHeight="251658262" behindDoc="0" locked="0" layoutInCell="1" allowOverlap="1" wp14:anchorId="5722BE1A" wp14:editId="1C255BA8">
                <wp:simplePos x="0" y="0"/>
                <wp:positionH relativeFrom="margin">
                  <wp:posOffset>4960620</wp:posOffset>
                </wp:positionH>
                <wp:positionV relativeFrom="paragraph">
                  <wp:posOffset>142875</wp:posOffset>
                </wp:positionV>
                <wp:extent cx="9144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4E0E839D" w14:textId="77777777" w:rsidR="00EC1A85" w:rsidRPr="00A1279A" w:rsidRDefault="00EC1A85" w:rsidP="00EC1A85">
                            <w:pPr>
                              <w:spacing w:line="300" w:lineRule="exact"/>
                              <w:jc w:val="right"/>
                              <w:rPr>
                                <w:rFonts w:ascii="メイリオ" w:eastAsia="メイリオ" w:hAnsi="メイリオ"/>
                                <w:bCs/>
                                <w:color w:val="000000" w:themeColor="text1"/>
                              </w:rPr>
                            </w:pPr>
                            <w:r>
                              <w:rPr>
                                <w:rFonts w:ascii="メイリオ" w:eastAsia="メイリオ" w:hAnsi="メイリオ" w:hint="eastAsia"/>
                                <w:bCs/>
                                <w:color w:val="000000" w:themeColor="text1"/>
                              </w:rPr>
                              <w:t>▶次頁に続きます</w:t>
                            </w:r>
                          </w:p>
                          <w:p w14:paraId="1DDBEFEF" w14:textId="77777777" w:rsidR="00EC1A85" w:rsidRDefault="00EC1A85" w:rsidP="00EC1A8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BE1A" id="_x0000_t202" coordsize="21600,21600" o:spt="202" path="m,l,21600r21600,l21600,xe">
                <v:stroke joinstyle="miter"/>
                <v:path gradientshapeok="t" o:connecttype="rect"/>
              </v:shapetype>
              <v:shape id="テキスト ボックス 1" o:spid="_x0000_s1026" type="#_x0000_t202" style="position:absolute;left:0;text-align:left;margin-left:390.6pt;margin-top:11.25pt;width:1in;height:21.75pt;z-index:25165826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" filled="f" stroked="f" strokeweight=".5pt">
                <v:textbox>
                  <w:txbxContent>
                    <w:p w14:paraId="4E0E839D" w14:textId="77777777" w:rsidR="00EC1A85" w:rsidRPr="00A1279A" w:rsidRDefault="00EC1A85" w:rsidP="00EC1A85">
                      <w:pPr>
                        <w:spacing w:line="300" w:lineRule="exact"/>
                        <w:jc w:val="right"/>
                        <w:rPr>
                          <w:rFonts w:ascii="メイリオ" w:eastAsia="メイリオ" w:hAnsi="メイリオ"/>
                          <w:bCs/>
                          <w:color w:val="000000" w:themeColor="text1"/>
                        </w:rPr>
                      </w:pPr>
                      <w:r>
                        <w:rPr>
                          <w:rFonts w:ascii="メイリオ" w:eastAsia="メイリオ" w:hAnsi="メイリオ" w:hint="eastAsia"/>
                          <w:bCs/>
                          <w:color w:val="000000" w:themeColor="text1"/>
                        </w:rPr>
                        <w:t>▶次頁に続きます</w:t>
                      </w:r>
                    </w:p>
                    <w:p w14:paraId="1DDBEFEF" w14:textId="77777777" w:rsidR="00EC1A85" w:rsidRDefault="00EC1A85" w:rsidP="00EC1A85"/>
                  </w:txbxContent>
                </v:textbox>
                <w10:wrap anchorx="margin"/>
              </v:shape>
            </w:pict>
          </mc:Fallback>
        </mc:AlternateContent>
      </w:r>
      <w:r w:rsidRPr="00AD72E6">
        <w:rPr>
          <w:rFonts w:ascii="メイリオ" w:eastAsia="メイリオ" w:hAnsi="メイリオ" w:hint="eastAsia"/>
          <w:bCs/>
          <w:sz w:val="17"/>
          <w:szCs w:val="17"/>
        </w:rPr>
        <w:t>※2</w:t>
      </w:r>
      <w:r w:rsidRPr="00AD72E6">
        <w:rPr>
          <w:rFonts w:ascii="メイリオ" w:eastAsia="メイリオ" w:hAnsi="メイリオ"/>
          <w:bCs/>
          <w:sz w:val="17"/>
          <w:szCs w:val="17"/>
        </w:rPr>
        <w:t>:</w:t>
      </w:r>
      <w:r w:rsidRPr="00AD72E6">
        <w:rPr>
          <w:rFonts w:ascii="メイリオ" w:eastAsia="メイリオ" w:hAnsi="メイリオ" w:hint="eastAsia"/>
          <w:bCs/>
          <w:sz w:val="17"/>
          <w:szCs w:val="17"/>
        </w:rPr>
        <w:t>取得対象とする認証水産物について、これまでに取扱いの実績がない場合においても対象とすることが可能です。</w:t>
      </w:r>
      <w:r>
        <w:rPr>
          <w:rFonts w:ascii="メイリオ" w:eastAsia="メイリオ" w:hAnsi="メイリオ"/>
          <w:bCs/>
          <w:color w:val="000000" w:themeColor="text1"/>
          <w:sz w:val="17"/>
          <w:szCs w:val="17"/>
        </w:rPr>
        <w:br w:type="page"/>
      </w:r>
    </w:p>
    <w:p w14:paraId="6DAAF7AB" w14:textId="7BA82714" w:rsidR="00B462DD" w:rsidRPr="00E94438" w:rsidRDefault="00B462DD" w:rsidP="00B462DD">
      <w:pPr>
        <w:spacing w:line="300" w:lineRule="exact"/>
        <w:rPr>
          <w:rFonts w:ascii="メイリオ" w:eastAsia="メイリオ" w:hAnsi="メイリオ"/>
          <w:b/>
          <w:color w:val="000000" w:themeColor="text1"/>
        </w:rPr>
      </w:pPr>
      <w:r w:rsidRPr="00E94438">
        <w:rPr>
          <w:rFonts w:ascii="メイリオ" w:eastAsia="メイリオ" w:hAnsi="メイリオ" w:hint="eastAsia"/>
          <w:b/>
          <w:color w:val="000000" w:themeColor="text1"/>
        </w:rPr>
        <w:lastRenderedPageBreak/>
        <w:t>Q</w:t>
      </w:r>
      <w:r w:rsidR="00C25C33" w:rsidRPr="00E94438">
        <w:rPr>
          <w:rFonts w:ascii="メイリオ" w:eastAsia="メイリオ" w:hAnsi="メイリオ" w:hint="eastAsia"/>
          <w:b/>
          <w:color w:val="000000" w:themeColor="text1"/>
        </w:rPr>
        <w:t>2</w:t>
      </w:r>
      <w:r w:rsidRPr="00E94438">
        <w:rPr>
          <w:rFonts w:ascii="メイリオ" w:eastAsia="メイリオ" w:hAnsi="メイリオ" w:hint="eastAsia"/>
          <w:b/>
          <w:color w:val="000000" w:themeColor="text1"/>
        </w:rPr>
        <w:t>.MEL取得を希望される理由(経緯)についてお教え下さい(できるだけ詳細に記載をお願いします)</w:t>
      </w:r>
      <w:r w:rsidR="00E94438">
        <w:rPr>
          <w:rFonts w:ascii="メイリオ" w:eastAsia="メイリオ" w:hAnsi="メイリオ" w:hint="eastAsia"/>
          <w:b/>
          <w:color w:val="000000" w:themeColor="text1"/>
        </w:rPr>
        <w:t>。</w:t>
      </w:r>
    </w:p>
    <w:tbl>
      <w:tblPr>
        <w:tblStyle w:val="af0"/>
        <w:tblW w:w="0" w:type="auto"/>
        <w:tblInd w:w="137" w:type="dxa"/>
        <w:tblLook w:val="04A0" w:firstRow="1" w:lastRow="0" w:firstColumn="1" w:lastColumn="0" w:noHBand="0" w:noVBand="1"/>
      </w:tblPr>
      <w:tblGrid>
        <w:gridCol w:w="9633"/>
      </w:tblGrid>
      <w:tr w:rsidR="00B462DD" w:rsidRPr="00A1279A" w14:paraId="4B9BA8F9" w14:textId="77777777" w:rsidTr="00CA3CA2">
        <w:trPr>
          <w:trHeight w:val="680"/>
        </w:trPr>
        <w:tc>
          <w:tcPr>
            <w:tcW w:w="9633" w:type="dxa"/>
          </w:tcPr>
          <w:p w14:paraId="52EC3AE1" w14:textId="54DD4E69" w:rsidR="00B462DD" w:rsidRPr="00A1279A" w:rsidRDefault="00B462DD" w:rsidP="00D80B6B">
            <w:pPr>
              <w:spacing w:line="300" w:lineRule="exact"/>
              <w:rPr>
                <w:rFonts w:ascii="メイリオ" w:eastAsia="メイリオ" w:hAnsi="メイリオ"/>
                <w:b/>
                <w:sz w:val="20"/>
                <w:szCs w:val="20"/>
              </w:rPr>
            </w:pPr>
          </w:p>
        </w:tc>
      </w:tr>
    </w:tbl>
    <w:p w14:paraId="2DAE2D21" w14:textId="2904407F" w:rsidR="00B462DD" w:rsidRPr="00A1279A" w:rsidRDefault="00B462DD" w:rsidP="00B76D7F">
      <w:pPr>
        <w:spacing w:line="100" w:lineRule="exact"/>
        <w:rPr>
          <w:rFonts w:ascii="メイリオ" w:eastAsia="メイリオ" w:hAnsi="メイリオ"/>
          <w:b/>
          <w:sz w:val="20"/>
          <w:szCs w:val="20"/>
        </w:rPr>
      </w:pPr>
    </w:p>
    <w:p w14:paraId="0E060835" w14:textId="32C1FAF1" w:rsidR="00B462DD" w:rsidRDefault="00B462DD" w:rsidP="00E11B3A">
      <w:pPr>
        <w:spacing w:line="240" w:lineRule="exact"/>
        <w:ind w:left="420" w:hangingChars="200" w:hanging="420"/>
        <w:rPr>
          <w:rFonts w:ascii="メイリオ" w:eastAsia="メイリオ" w:hAnsi="メイリオ"/>
          <w:b/>
          <w:color w:val="000000" w:themeColor="text1"/>
        </w:rPr>
      </w:pPr>
      <w:r w:rsidRPr="00E94438">
        <w:rPr>
          <w:rFonts w:ascii="メイリオ" w:eastAsia="メイリオ" w:hAnsi="メイリオ" w:hint="eastAsia"/>
          <w:b/>
          <w:color w:val="000000" w:themeColor="text1"/>
        </w:rPr>
        <w:t>Q</w:t>
      </w:r>
      <w:r w:rsidR="00C25C33" w:rsidRPr="00E94438">
        <w:rPr>
          <w:rFonts w:ascii="メイリオ" w:eastAsia="メイリオ" w:hAnsi="メイリオ" w:hint="eastAsia"/>
          <w:b/>
          <w:color w:val="000000" w:themeColor="text1"/>
        </w:rPr>
        <w:t>3</w:t>
      </w:r>
      <w:r w:rsidRPr="00E94438">
        <w:rPr>
          <w:rFonts w:ascii="メイリオ" w:eastAsia="メイリオ" w:hAnsi="メイリオ" w:hint="eastAsia"/>
          <w:b/>
          <w:color w:val="000000" w:themeColor="text1"/>
        </w:rPr>
        <w:t>.認証の取得を希望される時期及び認証取得の準備作業を行うのが難しい期間(繁忙期や設備の改修予定など)がある場合は記載してください。</w:t>
      </w:r>
    </w:p>
    <w:p w14:paraId="56C4D048" w14:textId="185FBC2C" w:rsidR="00F52E5B" w:rsidRPr="00F52E5B" w:rsidRDefault="00F52E5B" w:rsidP="00E11B3A">
      <w:pPr>
        <w:spacing w:line="240" w:lineRule="exact"/>
        <w:ind w:leftChars="201" w:left="422"/>
        <w:rPr>
          <w:rFonts w:ascii="メイリオ" w:eastAsia="メイリオ" w:hAnsi="メイリオ"/>
          <w:b/>
          <w:color w:val="000000" w:themeColor="text1"/>
        </w:rPr>
      </w:pPr>
      <w:r>
        <w:rPr>
          <w:rFonts w:ascii="メイリオ" w:eastAsia="メイリオ" w:hAnsi="メイリオ" w:hint="eastAsia"/>
          <w:b/>
          <w:color w:val="000000" w:themeColor="text1"/>
        </w:rPr>
        <w:t>なお</w:t>
      </w:r>
      <w:r w:rsidR="0088625C">
        <w:rPr>
          <w:rFonts w:ascii="メイリオ" w:eastAsia="メイリオ" w:hAnsi="メイリオ" w:hint="eastAsia"/>
          <w:b/>
          <w:color w:val="000000" w:themeColor="text1"/>
        </w:rPr>
        <w:t>、</w:t>
      </w:r>
      <w:r w:rsidR="00613411" w:rsidRPr="00F52E5B">
        <w:rPr>
          <w:rFonts w:ascii="メイリオ" w:eastAsia="メイリオ" w:hAnsi="メイリオ" w:hint="eastAsia"/>
          <w:b/>
          <w:color w:val="000000" w:themeColor="text1"/>
        </w:rPr>
        <w:t>申請</w:t>
      </w:r>
      <w:r w:rsidR="00613411">
        <w:rPr>
          <w:rFonts w:ascii="メイリオ" w:eastAsia="メイリオ" w:hAnsi="メイリオ" w:hint="eastAsia"/>
          <w:b/>
          <w:color w:val="000000" w:themeColor="text1"/>
        </w:rPr>
        <w:t>に至るまでのコンサルティング</w:t>
      </w:r>
      <w:r w:rsidR="00613411" w:rsidRPr="00F52E5B">
        <w:rPr>
          <w:rFonts w:ascii="メイリオ" w:eastAsia="メイリオ" w:hAnsi="メイリオ" w:hint="eastAsia"/>
          <w:b/>
          <w:color w:val="000000" w:themeColor="text1"/>
        </w:rPr>
        <w:t>に一定の時間を要するほか</w:t>
      </w:r>
      <w:r w:rsidRPr="00F52E5B">
        <w:rPr>
          <w:rFonts w:ascii="メイリオ" w:eastAsia="メイリオ" w:hAnsi="メイリオ" w:hint="eastAsia"/>
          <w:b/>
          <w:color w:val="000000" w:themeColor="text1"/>
        </w:rPr>
        <w:t>、</w:t>
      </w:r>
      <w:r w:rsidRPr="00BD3A47">
        <w:rPr>
          <w:rFonts w:ascii="メイリオ" w:eastAsia="メイリオ" w:hAnsi="メイリオ" w:hint="eastAsia"/>
          <w:b/>
          <w:color w:val="FF0000"/>
        </w:rPr>
        <w:t>申請書提出～認証証書発行ま</w:t>
      </w:r>
      <w:r w:rsidR="00DC2212" w:rsidRPr="00BD3A47">
        <w:rPr>
          <w:rFonts w:ascii="メイリオ" w:eastAsia="メイリオ" w:hAnsi="メイリオ" w:hint="eastAsia"/>
          <w:b/>
          <w:color w:val="FF0000"/>
        </w:rPr>
        <w:t>でに目安として</w:t>
      </w:r>
      <w:r w:rsidR="00CE6717" w:rsidRPr="00BD3A47">
        <w:rPr>
          <w:rFonts w:ascii="メイリオ" w:eastAsia="メイリオ" w:hAnsi="メイリオ" w:hint="eastAsia"/>
          <w:b/>
          <w:color w:val="FF0000"/>
        </w:rPr>
        <w:t>５</w:t>
      </w:r>
      <w:r w:rsidRPr="00BD3A47">
        <w:rPr>
          <w:rFonts w:ascii="メイリオ" w:eastAsia="メイリオ" w:hAnsi="メイリオ"/>
          <w:b/>
          <w:color w:val="FF0000"/>
        </w:rPr>
        <w:t>か月</w:t>
      </w:r>
      <w:r w:rsidR="00DC2212" w:rsidRPr="00BD3A47">
        <w:rPr>
          <w:rFonts w:ascii="メイリオ" w:eastAsia="メイリオ" w:hAnsi="メイリオ" w:hint="eastAsia"/>
          <w:b/>
          <w:color w:val="FF0000"/>
        </w:rPr>
        <w:t>程度</w:t>
      </w:r>
      <w:r w:rsidRPr="00F52E5B">
        <w:rPr>
          <w:rFonts w:ascii="メイリオ" w:eastAsia="メイリオ" w:hAnsi="メイリオ"/>
          <w:b/>
          <w:color w:val="000000" w:themeColor="text1"/>
          <w:vertAlign w:val="superscript"/>
        </w:rPr>
        <w:t>※1</w:t>
      </w:r>
      <w:r w:rsidR="009F1B9E" w:rsidRPr="009F1B9E">
        <w:rPr>
          <w:rFonts w:ascii="メイリオ" w:eastAsia="メイリオ" w:hAnsi="メイリオ" w:hint="eastAsia"/>
          <w:b/>
          <w:color w:val="000000" w:themeColor="text1"/>
        </w:rPr>
        <w:t>の</w:t>
      </w:r>
      <w:r w:rsidR="009F1B9E">
        <w:rPr>
          <w:rFonts w:ascii="メイリオ" w:eastAsia="メイリオ" w:hAnsi="メイリオ" w:hint="eastAsia"/>
          <w:b/>
          <w:color w:val="000000" w:themeColor="text1"/>
        </w:rPr>
        <w:t>期間を</w:t>
      </w:r>
      <w:r w:rsidR="00DC2212">
        <w:rPr>
          <w:rFonts w:ascii="メイリオ" w:eastAsia="メイリオ" w:hAnsi="メイリオ" w:hint="eastAsia"/>
          <w:b/>
          <w:color w:val="000000" w:themeColor="text1"/>
        </w:rPr>
        <w:t>要します</w:t>
      </w:r>
      <w:r w:rsidRPr="00F52E5B">
        <w:rPr>
          <w:rFonts w:ascii="メイリオ" w:eastAsia="メイリオ" w:hAnsi="メイリオ"/>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B462DD" w:rsidRPr="00A1279A" w14:paraId="47EDE649" w14:textId="77777777" w:rsidTr="00B3525D">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759C18" w14:textId="55635018"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認証取得希望時期</w:t>
            </w:r>
          </w:p>
        </w:tc>
        <w:tc>
          <w:tcPr>
            <w:tcW w:w="7796" w:type="dxa"/>
            <w:tcBorders>
              <w:top w:val="single" w:sz="4" w:space="0" w:color="auto"/>
              <w:left w:val="single" w:sz="4" w:space="0" w:color="auto"/>
              <w:bottom w:val="single" w:sz="4" w:space="0" w:color="auto"/>
              <w:right w:val="single" w:sz="4" w:space="0" w:color="auto"/>
            </w:tcBorders>
            <w:vAlign w:val="center"/>
          </w:tcPr>
          <w:p w14:paraId="72F1F917" w14:textId="77777777" w:rsidR="00B462DD" w:rsidRPr="00A1279A" w:rsidRDefault="00B462DD" w:rsidP="00D80B6B">
            <w:pPr>
              <w:spacing w:line="300" w:lineRule="exact"/>
              <w:rPr>
                <w:rFonts w:ascii="メイリオ" w:eastAsia="メイリオ" w:hAnsi="メイリオ"/>
                <w:sz w:val="21"/>
                <w:szCs w:val="21"/>
              </w:rPr>
            </w:pPr>
          </w:p>
        </w:tc>
      </w:tr>
      <w:tr w:rsidR="003543D9" w:rsidRPr="00A1279A" w14:paraId="37375CAC" w14:textId="77777777" w:rsidTr="00B3525D">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5F59B4" w14:textId="2907F663" w:rsidR="003543D9" w:rsidRPr="00C35B1E" w:rsidRDefault="003543D9" w:rsidP="003543D9">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取得を急ぐ場合は、その理由を記載</w:t>
            </w:r>
          </w:p>
        </w:tc>
        <w:tc>
          <w:tcPr>
            <w:tcW w:w="7796" w:type="dxa"/>
            <w:tcBorders>
              <w:top w:val="single" w:sz="4" w:space="0" w:color="auto"/>
              <w:left w:val="single" w:sz="4" w:space="0" w:color="auto"/>
              <w:bottom w:val="single" w:sz="4" w:space="0" w:color="auto"/>
              <w:right w:val="single" w:sz="4" w:space="0" w:color="auto"/>
            </w:tcBorders>
            <w:vAlign w:val="center"/>
          </w:tcPr>
          <w:p w14:paraId="46013411" w14:textId="77777777" w:rsidR="003543D9" w:rsidRPr="00C35B1E" w:rsidRDefault="003543D9" w:rsidP="003543D9">
            <w:pPr>
              <w:spacing w:line="300" w:lineRule="exact"/>
              <w:rPr>
                <w:rFonts w:ascii="メイリオ" w:eastAsia="メイリオ" w:hAnsi="メイリオ"/>
                <w:szCs w:val="21"/>
              </w:rPr>
            </w:pPr>
          </w:p>
        </w:tc>
      </w:tr>
      <w:tr w:rsidR="003543D9" w:rsidRPr="00A1279A" w14:paraId="4E12F9BA" w14:textId="77777777" w:rsidTr="00E11B3A">
        <w:trPr>
          <w:trHeight w:val="515"/>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A84CF9" w14:textId="77777777" w:rsidR="003543D9" w:rsidRPr="00A1279A" w:rsidRDefault="003543D9" w:rsidP="003543D9">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準備困難期間</w:t>
            </w:r>
          </w:p>
        </w:tc>
        <w:tc>
          <w:tcPr>
            <w:tcW w:w="7796" w:type="dxa"/>
            <w:tcBorders>
              <w:top w:val="single" w:sz="4" w:space="0" w:color="auto"/>
              <w:left w:val="single" w:sz="4" w:space="0" w:color="auto"/>
              <w:bottom w:val="single" w:sz="4" w:space="0" w:color="auto"/>
              <w:right w:val="single" w:sz="4" w:space="0" w:color="auto"/>
            </w:tcBorders>
            <w:vAlign w:val="center"/>
          </w:tcPr>
          <w:p w14:paraId="2F9DA6C1" w14:textId="77777777" w:rsidR="003543D9" w:rsidRPr="00A1279A" w:rsidRDefault="003543D9" w:rsidP="003543D9">
            <w:pPr>
              <w:spacing w:line="300" w:lineRule="exact"/>
              <w:rPr>
                <w:rFonts w:ascii="メイリオ" w:eastAsia="メイリオ" w:hAnsi="メイリオ"/>
                <w:b/>
                <w:bCs/>
                <w:color w:val="0070C0"/>
                <w:sz w:val="28"/>
                <w:szCs w:val="24"/>
              </w:rPr>
            </w:pPr>
          </w:p>
        </w:tc>
      </w:tr>
    </w:tbl>
    <w:p w14:paraId="14C76C39" w14:textId="48252E79" w:rsidR="007708C0" w:rsidRPr="00FC01AB" w:rsidRDefault="00B462DD" w:rsidP="00DB687A">
      <w:pPr>
        <w:spacing w:line="200" w:lineRule="exact"/>
        <w:rPr>
          <w:rFonts w:ascii="メイリオ" w:eastAsia="メイリオ" w:hAnsi="メイリオ"/>
          <w:bCs/>
          <w:sz w:val="17"/>
          <w:szCs w:val="17"/>
        </w:rPr>
      </w:pPr>
      <w:r w:rsidRPr="0098028C">
        <w:rPr>
          <w:rFonts w:ascii="メイリオ" w:eastAsia="メイリオ" w:hAnsi="メイリオ" w:hint="eastAsia"/>
          <w:bCs/>
          <w:sz w:val="17"/>
          <w:szCs w:val="17"/>
        </w:rPr>
        <w:t xml:space="preserve"> </w:t>
      </w:r>
      <w:r w:rsidRPr="00F52E5B">
        <w:rPr>
          <w:rFonts w:ascii="メイリオ" w:eastAsia="メイリオ" w:hAnsi="メイリオ" w:hint="eastAsia"/>
          <w:bCs/>
          <w:sz w:val="17"/>
          <w:szCs w:val="17"/>
        </w:rPr>
        <w:t>※</w:t>
      </w:r>
      <w:r w:rsidR="00F52E5B" w:rsidRPr="00F52E5B">
        <w:rPr>
          <w:rFonts w:ascii="メイリオ" w:eastAsia="メイリオ" w:hAnsi="メイリオ" w:hint="eastAsia"/>
          <w:bCs/>
          <w:sz w:val="17"/>
          <w:szCs w:val="17"/>
        </w:rPr>
        <w:t>1</w:t>
      </w:r>
      <w:r w:rsidRPr="00F52E5B">
        <w:rPr>
          <w:rFonts w:ascii="メイリオ" w:eastAsia="メイリオ" w:hAnsi="メイリオ"/>
          <w:bCs/>
          <w:sz w:val="17"/>
          <w:szCs w:val="17"/>
        </w:rPr>
        <w:t>:</w:t>
      </w:r>
      <w:r w:rsidR="007708C0" w:rsidRPr="00F52E5B">
        <w:rPr>
          <w:rFonts w:ascii="メイリオ" w:eastAsia="メイリオ" w:hAnsi="メイリオ" w:hint="eastAsia"/>
          <w:bCs/>
          <w:sz w:val="17"/>
          <w:szCs w:val="17"/>
        </w:rPr>
        <w:t>参考</w:t>
      </w:r>
      <w:r w:rsidR="007708C0" w:rsidRPr="00C35B1E">
        <w:rPr>
          <w:rFonts w:ascii="メイリオ" w:eastAsia="メイリオ" w:hAnsi="メイリオ" w:hint="eastAsia"/>
          <w:bCs/>
          <w:sz w:val="17"/>
          <w:szCs w:val="17"/>
        </w:rPr>
        <w:t>：公</w:t>
      </w:r>
      <w:r w:rsidR="007708C0" w:rsidRPr="00B05437">
        <w:rPr>
          <w:rFonts w:ascii="メイリオ" w:eastAsia="メイリオ" w:hAnsi="メイリオ" w:hint="eastAsia"/>
          <w:bCs/>
          <w:sz w:val="17"/>
          <w:szCs w:val="17"/>
        </w:rPr>
        <w:t xml:space="preserve">益社団法人日本水産資源保護協会ホームページ　</w:t>
      </w:r>
      <w:r w:rsidR="007708C0" w:rsidRPr="00FC01AB">
        <w:rPr>
          <w:rFonts w:ascii="メイリオ" w:eastAsia="メイリオ" w:hAnsi="メイリオ"/>
          <w:bCs/>
          <w:sz w:val="17"/>
          <w:szCs w:val="17"/>
        </w:rPr>
        <w:t>http://fish-jfrca.jp/04/procedure_and_application.html</w:t>
      </w:r>
    </w:p>
    <w:p w14:paraId="49033694" w14:textId="7D2A3595" w:rsidR="00B462DD" w:rsidRDefault="00B24CED" w:rsidP="00DB687A">
      <w:pPr>
        <w:spacing w:line="200" w:lineRule="exact"/>
        <w:ind w:firstLineChars="200" w:firstLine="340"/>
        <w:rPr>
          <w:rFonts w:ascii="メイリオ" w:eastAsia="メイリオ" w:hAnsi="メイリオ"/>
          <w:bCs/>
          <w:sz w:val="17"/>
          <w:szCs w:val="17"/>
        </w:rPr>
      </w:pPr>
      <w:r w:rsidRPr="00FC01AB">
        <w:rPr>
          <w:rFonts w:ascii="メイリオ" w:eastAsia="メイリオ" w:hAnsi="メイリオ" w:hint="eastAsia"/>
          <w:bCs/>
          <w:sz w:val="17"/>
          <w:szCs w:val="17"/>
        </w:rPr>
        <w:t>また</w:t>
      </w:r>
      <w:r w:rsidR="0098028C" w:rsidRPr="00FC01AB">
        <w:rPr>
          <w:rFonts w:ascii="メイリオ" w:eastAsia="メイリオ" w:hAnsi="メイリオ" w:hint="eastAsia"/>
          <w:bCs/>
          <w:sz w:val="17"/>
          <w:szCs w:val="17"/>
        </w:rPr>
        <w:t>本事業によ</w:t>
      </w:r>
      <w:r w:rsidRPr="00FC01AB">
        <w:rPr>
          <w:rFonts w:ascii="メイリオ" w:eastAsia="メイリオ" w:hAnsi="メイリオ" w:hint="eastAsia"/>
          <w:bCs/>
          <w:sz w:val="17"/>
          <w:szCs w:val="17"/>
        </w:rPr>
        <w:t>るコンサルティング</w:t>
      </w:r>
      <w:r w:rsidR="0098028C" w:rsidRPr="00FC01AB">
        <w:rPr>
          <w:rFonts w:ascii="メイリオ" w:eastAsia="メイリオ" w:hAnsi="メイリオ" w:hint="eastAsia"/>
          <w:bCs/>
          <w:sz w:val="17"/>
          <w:szCs w:val="17"/>
        </w:rPr>
        <w:t>実施</w:t>
      </w:r>
      <w:r w:rsidRPr="00FC01AB">
        <w:rPr>
          <w:rFonts w:ascii="メイリオ" w:eastAsia="メイリオ" w:hAnsi="メイリオ" w:hint="eastAsia"/>
          <w:bCs/>
          <w:sz w:val="17"/>
          <w:szCs w:val="17"/>
        </w:rPr>
        <w:t>期間</w:t>
      </w:r>
      <w:r w:rsidR="0098028C" w:rsidRPr="00FC01AB">
        <w:rPr>
          <w:rFonts w:ascii="メイリオ" w:eastAsia="メイリオ" w:hAnsi="メイリオ" w:hint="eastAsia"/>
          <w:bCs/>
          <w:sz w:val="17"/>
          <w:szCs w:val="17"/>
        </w:rPr>
        <w:t>は202</w:t>
      </w:r>
      <w:r w:rsidR="00781F82">
        <w:rPr>
          <w:rFonts w:ascii="メイリオ" w:eastAsia="メイリオ" w:hAnsi="メイリオ" w:hint="eastAsia"/>
          <w:bCs/>
          <w:sz w:val="17"/>
          <w:szCs w:val="17"/>
        </w:rPr>
        <w:t>6</w:t>
      </w:r>
      <w:r w:rsidR="0098028C" w:rsidRPr="00FC01AB">
        <w:rPr>
          <w:rFonts w:ascii="メイリオ" w:eastAsia="メイリオ" w:hAnsi="メイリオ" w:hint="eastAsia"/>
          <w:bCs/>
          <w:sz w:val="17"/>
          <w:szCs w:val="17"/>
        </w:rPr>
        <w:t>年3月末</w:t>
      </w:r>
      <w:r w:rsidRPr="00B05437">
        <w:rPr>
          <w:rFonts w:ascii="メイリオ" w:eastAsia="メイリオ" w:hAnsi="メイリオ" w:hint="eastAsia"/>
          <w:bCs/>
          <w:sz w:val="17"/>
          <w:szCs w:val="17"/>
        </w:rPr>
        <w:t>まで</w:t>
      </w:r>
      <w:r w:rsidR="0098028C" w:rsidRPr="00FC01AB">
        <w:rPr>
          <w:rFonts w:ascii="メイリオ" w:eastAsia="メイリオ" w:hAnsi="メイリオ" w:hint="eastAsia"/>
          <w:bCs/>
          <w:sz w:val="17"/>
          <w:szCs w:val="17"/>
        </w:rPr>
        <w:t>と</w:t>
      </w:r>
      <w:r w:rsidR="0098028C" w:rsidRPr="00AB5792">
        <w:rPr>
          <w:rFonts w:ascii="メイリオ" w:eastAsia="メイリオ" w:hAnsi="メイリオ" w:hint="eastAsia"/>
          <w:bCs/>
          <w:sz w:val="17"/>
          <w:szCs w:val="17"/>
        </w:rPr>
        <w:t>なります。</w:t>
      </w:r>
    </w:p>
    <w:p w14:paraId="231B096C" w14:textId="77777777" w:rsidR="00220AE2" w:rsidRPr="00C35B1E" w:rsidRDefault="00220AE2" w:rsidP="00DB687A">
      <w:pPr>
        <w:spacing w:line="200" w:lineRule="exact"/>
        <w:ind w:firstLineChars="200" w:firstLine="340"/>
        <w:rPr>
          <w:rFonts w:ascii="メイリオ" w:eastAsia="メイリオ" w:hAnsi="メイリオ"/>
          <w:bCs/>
          <w:sz w:val="17"/>
          <w:szCs w:val="17"/>
        </w:rPr>
      </w:pPr>
    </w:p>
    <w:p w14:paraId="0ABEEC62" w14:textId="41D59B20" w:rsidR="004F45E9" w:rsidRPr="00E94438" w:rsidRDefault="004F45E9" w:rsidP="00E11B3A">
      <w:pPr>
        <w:spacing w:line="240" w:lineRule="exact"/>
        <w:ind w:left="420" w:hangingChars="200" w:hanging="420"/>
        <w:rPr>
          <w:rFonts w:ascii="メイリオ" w:eastAsia="メイリオ" w:hAnsi="メイリオ"/>
          <w:b/>
          <w:color w:val="000000" w:themeColor="text1"/>
        </w:rPr>
      </w:pPr>
      <w:r w:rsidRPr="00C35B1E">
        <w:rPr>
          <w:rFonts w:ascii="メイリオ" w:eastAsia="メイリオ" w:hAnsi="メイリオ" w:hint="eastAsia"/>
          <w:b/>
          <w:color w:val="000000" w:themeColor="text1"/>
        </w:rPr>
        <w:t>Q</w:t>
      </w:r>
      <w:r w:rsidR="00C25C33" w:rsidRPr="00C35B1E">
        <w:rPr>
          <w:rFonts w:ascii="メイリオ" w:eastAsia="メイリオ" w:hAnsi="メイリオ" w:hint="eastAsia"/>
          <w:b/>
          <w:color w:val="000000" w:themeColor="text1"/>
        </w:rPr>
        <w:t>4</w:t>
      </w:r>
      <w:r w:rsidRPr="00C35B1E">
        <w:rPr>
          <w:rFonts w:ascii="メイリオ" w:eastAsia="メイリオ" w:hAnsi="メイリオ" w:hint="eastAsia"/>
          <w:b/>
          <w:color w:val="000000" w:themeColor="text1"/>
        </w:rPr>
        <w:t>.ＭＥＬ認証の取得の審査費用等に関して、行政、自治体その他による補助制度等</w:t>
      </w:r>
      <w:r w:rsidR="00CE6BEA" w:rsidRPr="00BD3A47">
        <w:rPr>
          <w:rFonts w:ascii="メイリオ" w:eastAsia="メイリオ" w:hAnsi="メイリオ" w:hint="eastAsia"/>
          <w:b/>
        </w:rPr>
        <w:t>（本コンサルティング</w:t>
      </w:r>
      <w:r w:rsidR="00962575" w:rsidRPr="00BD3A47">
        <w:rPr>
          <w:rFonts w:ascii="メイリオ" w:eastAsia="メイリオ" w:hAnsi="メイリオ" w:hint="eastAsia"/>
          <w:b/>
        </w:rPr>
        <w:t>事業</w:t>
      </w:r>
      <w:r w:rsidR="00CE6BEA" w:rsidRPr="00BD3A47">
        <w:rPr>
          <w:rFonts w:ascii="メイリオ" w:eastAsia="メイリオ" w:hAnsi="メイリオ" w:hint="eastAsia"/>
          <w:b/>
        </w:rPr>
        <w:t>以外）</w:t>
      </w:r>
      <w:r w:rsidRPr="00C35B1E">
        <w:rPr>
          <w:rFonts w:ascii="メイリオ" w:eastAsia="メイリオ" w:hAnsi="メイリオ" w:hint="eastAsia"/>
          <w:b/>
          <w:color w:val="000000" w:themeColor="text1"/>
        </w:rPr>
        <w:t>の利用を予定している場合は記載してください</w:t>
      </w:r>
      <w:r w:rsidR="00E94438" w:rsidRPr="00C35B1E">
        <w:rPr>
          <w:rFonts w:ascii="メイリオ" w:eastAsia="メイリオ" w:hAnsi="メイリオ" w:hint="eastAsia"/>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4F45E9" w:rsidRPr="00A1279A" w14:paraId="29DB8D12" w14:textId="77777777" w:rsidTr="00E0738C">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7F18DB" w14:textId="77777777" w:rsidR="004F45E9" w:rsidRDefault="004F45E9"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補助制度</w:t>
            </w:r>
            <w:r>
              <w:rPr>
                <w:rFonts w:ascii="メイリオ" w:eastAsia="メイリオ" w:hAnsi="メイリオ" w:hint="eastAsia"/>
                <w:b/>
                <w:sz w:val="20"/>
                <w:szCs w:val="24"/>
              </w:rPr>
              <w:t>等の</w:t>
            </w:r>
          </w:p>
          <w:p w14:paraId="7BE97EAB" w14:textId="6D81C016" w:rsidR="004F45E9" w:rsidRDefault="004F45E9" w:rsidP="00DC73F6">
            <w:pPr>
              <w:spacing w:line="240" w:lineRule="exact"/>
              <w:ind w:leftChars="-50" w:left="-105" w:rightChars="-50" w:right="-105"/>
              <w:jc w:val="center"/>
              <w:rPr>
                <w:rFonts w:ascii="メイリオ" w:eastAsia="メイリオ" w:hAnsi="メイリオ"/>
                <w:b/>
                <w:sz w:val="20"/>
                <w:szCs w:val="24"/>
                <w:vertAlign w:val="superscript"/>
              </w:rPr>
            </w:pPr>
            <w:r w:rsidRPr="00A1279A">
              <w:rPr>
                <w:rFonts w:ascii="メイリオ" w:eastAsia="メイリオ" w:hAnsi="メイリオ" w:hint="eastAsia"/>
                <w:b/>
                <w:sz w:val="20"/>
                <w:szCs w:val="24"/>
              </w:rPr>
              <w:t>利用予定</w:t>
            </w:r>
            <w:r w:rsidRPr="00D80B6B">
              <w:rPr>
                <w:rFonts w:ascii="メイリオ" w:eastAsia="メイリオ" w:hAnsi="メイリオ" w:hint="eastAsia"/>
                <w:b/>
                <w:sz w:val="20"/>
                <w:szCs w:val="24"/>
                <w:vertAlign w:val="superscript"/>
              </w:rPr>
              <w:t>※</w:t>
            </w:r>
            <w:r w:rsidR="00956DCC">
              <w:rPr>
                <w:rFonts w:ascii="メイリオ" w:eastAsia="メイリオ" w:hAnsi="メイリオ" w:hint="eastAsia"/>
                <w:b/>
                <w:sz w:val="20"/>
                <w:szCs w:val="24"/>
                <w:vertAlign w:val="superscript"/>
              </w:rPr>
              <w:t>2</w:t>
            </w:r>
          </w:p>
          <w:p w14:paraId="47AD62A7" w14:textId="77777777" w:rsidR="004F45E9" w:rsidRPr="00A1279A" w:rsidRDefault="004F45E9" w:rsidP="00DC73F6">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61AE764F" w14:textId="77777777" w:rsidR="004F45E9" w:rsidRPr="00A1279A" w:rsidRDefault="00C801F9"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09085170"/>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予定</w:t>
            </w:r>
            <w:r w:rsidR="004F45E9">
              <w:rPr>
                <w:rFonts w:ascii="メイリオ" w:eastAsia="メイリオ" w:hAnsi="メイリオ" w:hint="eastAsia"/>
                <w:sz w:val="21"/>
                <w:szCs w:val="21"/>
              </w:rPr>
              <w:t xml:space="preserve">なし </w:t>
            </w:r>
            <w:sdt>
              <w:sdtPr>
                <w:rPr>
                  <w:rFonts w:ascii="メイリオ" w:eastAsia="メイリオ" w:hAnsi="メイリオ" w:hint="eastAsia"/>
                  <w:b/>
                  <w:bCs/>
                  <w:color w:val="0070C0"/>
                  <w:sz w:val="28"/>
                  <w:szCs w:val="28"/>
                </w:rPr>
                <w:id w:val="345215491"/>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国の補助制度を利用予定</w:t>
            </w:r>
            <w:r w:rsidR="004F45E9">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355038785"/>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都道府県による補助制度を利用予定</w:t>
            </w:r>
          </w:p>
          <w:p w14:paraId="7CFDA623" w14:textId="77777777" w:rsidR="004F45E9" w:rsidRPr="00A1279A" w:rsidRDefault="00C801F9"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189911958"/>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市区町村による補助制度を利用予定</w:t>
            </w:r>
            <w:sdt>
              <w:sdtPr>
                <w:rPr>
                  <w:rFonts w:ascii="メイリオ" w:eastAsia="メイリオ" w:hAnsi="メイリオ" w:hint="eastAsia"/>
                  <w:b/>
                  <w:bCs/>
                  <w:color w:val="0070C0"/>
                  <w:sz w:val="28"/>
                  <w:szCs w:val="28"/>
                </w:rPr>
                <w:id w:val="-774474254"/>
                <w14:checkbox>
                  <w14:checked w14:val="0"/>
                  <w14:checkedState w14:val="00FE" w14:font="Wingdings"/>
                  <w14:uncheckedState w14:val="2610" w14:font="ＭＳ ゴシック"/>
                </w14:checkbox>
              </w:sdtPr>
              <w:sdtEndPr/>
              <w:sdtContent>
                <w:r w:rsidR="004F45E9">
                  <w:rPr>
                    <w:rFonts w:ascii="ＭＳ ゴシック" w:eastAsia="ＭＳ ゴシック" w:hAnsi="ＭＳ ゴシック" w:hint="eastAsia"/>
                    <w:b/>
                    <w:bCs/>
                    <w:color w:val="0070C0"/>
                    <w:sz w:val="28"/>
                    <w:szCs w:val="28"/>
                  </w:rPr>
                  <w:t>☐</w:t>
                </w:r>
              </w:sdtContent>
            </w:sdt>
            <w:r w:rsidR="004F45E9" w:rsidRPr="00A1279A">
              <w:rPr>
                <w:rFonts w:ascii="メイリオ" w:eastAsia="メイリオ" w:hAnsi="メイリオ" w:hint="eastAsia"/>
                <w:sz w:val="21"/>
                <w:szCs w:val="21"/>
              </w:rPr>
              <w:t>その他の補助制度を利用予定</w:t>
            </w:r>
          </w:p>
        </w:tc>
      </w:tr>
      <w:tr w:rsidR="004F45E9" w:rsidRPr="00A1279A" w14:paraId="4C1E9E7C" w14:textId="77777777" w:rsidTr="00E0738C">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6BFA4DB" w14:textId="77777777" w:rsidR="004F45E9" w:rsidRPr="00A1279A" w:rsidRDefault="004F45E9"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利用する補助制度の実施者</w:t>
            </w:r>
            <w:r>
              <w:rPr>
                <w:rFonts w:ascii="メイリオ" w:eastAsia="メイリオ" w:hAnsi="メイリオ" w:hint="eastAsia"/>
                <w:b/>
                <w:sz w:val="20"/>
                <w:szCs w:val="24"/>
              </w:rPr>
              <w:t>・</w:t>
            </w:r>
            <w:r w:rsidRPr="00A1279A">
              <w:rPr>
                <w:rFonts w:ascii="メイリオ" w:eastAsia="メイリオ" w:hAnsi="メイリオ" w:hint="eastAsia"/>
                <w:b/>
                <w:sz w:val="20"/>
                <w:szCs w:val="24"/>
              </w:rPr>
              <w:t>期限等</w:t>
            </w:r>
          </w:p>
        </w:tc>
        <w:tc>
          <w:tcPr>
            <w:tcW w:w="7796" w:type="dxa"/>
            <w:tcBorders>
              <w:top w:val="single" w:sz="4" w:space="0" w:color="auto"/>
              <w:left w:val="single" w:sz="4" w:space="0" w:color="auto"/>
              <w:bottom w:val="single" w:sz="4" w:space="0" w:color="auto"/>
              <w:right w:val="single" w:sz="4" w:space="0" w:color="auto"/>
            </w:tcBorders>
            <w:vAlign w:val="center"/>
          </w:tcPr>
          <w:p w14:paraId="61246409" w14:textId="20DFDA9B" w:rsidR="004F45E9" w:rsidRPr="00A1279A" w:rsidRDefault="004F45E9" w:rsidP="00DC73F6">
            <w:pPr>
              <w:spacing w:line="300" w:lineRule="exact"/>
              <w:rPr>
                <w:rFonts w:ascii="メイリオ" w:eastAsia="メイリオ" w:hAnsi="メイリオ"/>
                <w:b/>
                <w:bCs/>
                <w:color w:val="0070C0"/>
                <w:sz w:val="28"/>
                <w:szCs w:val="24"/>
              </w:rPr>
            </w:pPr>
          </w:p>
        </w:tc>
      </w:tr>
    </w:tbl>
    <w:p w14:paraId="4DB2E67E" w14:textId="1742B856" w:rsidR="004F45E9" w:rsidRDefault="004F45E9" w:rsidP="00DB687A">
      <w:pPr>
        <w:spacing w:line="200" w:lineRule="exact"/>
        <w:rPr>
          <w:rFonts w:ascii="メイリオ" w:eastAsia="メイリオ" w:hAnsi="メイリオ"/>
          <w:bCs/>
          <w:sz w:val="17"/>
          <w:szCs w:val="17"/>
        </w:rPr>
      </w:pPr>
      <w:r w:rsidRPr="0098028C">
        <w:rPr>
          <w:rFonts w:ascii="メイリオ" w:eastAsia="メイリオ" w:hAnsi="メイリオ" w:hint="eastAsia"/>
          <w:bCs/>
          <w:sz w:val="17"/>
          <w:szCs w:val="17"/>
        </w:rPr>
        <w:t>※</w:t>
      </w:r>
      <w:r w:rsidR="00956DCC">
        <w:rPr>
          <w:rFonts w:ascii="メイリオ" w:eastAsia="メイリオ" w:hAnsi="メイリオ"/>
          <w:bCs/>
          <w:sz w:val="17"/>
          <w:szCs w:val="17"/>
        </w:rPr>
        <w:t>2</w:t>
      </w:r>
      <w:r w:rsidRPr="0098028C">
        <w:rPr>
          <w:rFonts w:ascii="メイリオ" w:eastAsia="メイリオ" w:hAnsi="メイリオ"/>
          <w:bCs/>
          <w:sz w:val="17"/>
          <w:szCs w:val="17"/>
        </w:rPr>
        <w:t>:</w:t>
      </w:r>
      <w:r w:rsidRPr="0098028C">
        <w:rPr>
          <w:rFonts w:ascii="メイリオ" w:eastAsia="メイリオ" w:hAnsi="メイリオ" w:hint="eastAsia"/>
          <w:bCs/>
          <w:sz w:val="17"/>
          <w:szCs w:val="17"/>
        </w:rPr>
        <w:t>他の補助制度の利用に制限はありませんが、制度に合わせた取得スケジュールを検討する必要があるため確認しております。</w:t>
      </w:r>
    </w:p>
    <w:p w14:paraId="0EDD06CB" w14:textId="77777777" w:rsidR="00742F6E" w:rsidRDefault="00742F6E" w:rsidP="00DB687A">
      <w:pPr>
        <w:spacing w:line="200" w:lineRule="exact"/>
        <w:rPr>
          <w:rFonts w:ascii="メイリオ" w:eastAsia="メイリオ" w:hAnsi="メイリオ"/>
          <w:bCs/>
          <w:sz w:val="17"/>
          <w:szCs w:val="17"/>
        </w:rPr>
      </w:pPr>
    </w:p>
    <w:p w14:paraId="70EF21B9" w14:textId="77777777" w:rsidR="00742F6E" w:rsidRPr="004F7EC8" w:rsidRDefault="00742F6E" w:rsidP="00742F6E">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5</w:t>
      </w:r>
      <w:r w:rsidRPr="00E94438">
        <w:rPr>
          <w:rFonts w:ascii="メイリオ" w:eastAsia="メイリオ" w:hAnsi="メイリオ" w:hint="eastAsia"/>
          <w:b/>
          <w:color w:val="000000" w:themeColor="text1"/>
        </w:rPr>
        <w:t>.</w:t>
      </w:r>
      <w:r w:rsidRPr="004F7EC8">
        <w:rPr>
          <w:rFonts w:ascii="ＭＳ 明朝" w:eastAsia="ＭＳ 明朝" w:hint="eastAsia"/>
          <w:sz w:val="24"/>
        </w:rPr>
        <w:t xml:space="preserve"> </w:t>
      </w:r>
      <w:r w:rsidRPr="004F7EC8">
        <w:rPr>
          <w:rFonts w:ascii="メイリオ" w:eastAsia="メイリオ" w:hAnsi="メイリオ" w:hint="eastAsia"/>
          <w:b/>
          <w:color w:val="000000" w:themeColor="text1"/>
        </w:rPr>
        <w:t>コンサルティングを希望するコンサル会社があれば教えてください。</w:t>
      </w:r>
    </w:p>
    <w:tbl>
      <w:tblPr>
        <w:tblStyle w:val="af0"/>
        <w:tblW w:w="9639" w:type="dxa"/>
        <w:tblInd w:w="137" w:type="dxa"/>
        <w:tblLook w:val="04A0" w:firstRow="1" w:lastRow="0" w:firstColumn="1" w:lastColumn="0" w:noHBand="0" w:noVBand="1"/>
      </w:tblPr>
      <w:tblGrid>
        <w:gridCol w:w="9639"/>
      </w:tblGrid>
      <w:tr w:rsidR="00742F6E" w:rsidRPr="00A1279A" w14:paraId="5FF9875C" w14:textId="77777777" w:rsidTr="008A03FD">
        <w:trPr>
          <w:trHeight w:val="555"/>
        </w:trPr>
        <w:tc>
          <w:tcPr>
            <w:tcW w:w="9639" w:type="dxa"/>
          </w:tcPr>
          <w:p w14:paraId="20ED9CF0" w14:textId="77777777" w:rsidR="00742F6E" w:rsidRDefault="00C801F9" w:rsidP="008A03FD">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435210888"/>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特段の希望なし</w:t>
            </w:r>
          </w:p>
          <w:p w14:paraId="56AA57DC" w14:textId="77777777" w:rsidR="00742F6E" w:rsidRPr="00570782" w:rsidRDefault="00C801F9" w:rsidP="008A03FD">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45593879"/>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(株)アルファ水工コンサルタンツ </w:t>
            </w:r>
            <w:sdt>
              <w:sdtPr>
                <w:rPr>
                  <w:rFonts w:ascii="メイリオ" w:eastAsia="メイリオ" w:hAnsi="メイリオ" w:hint="eastAsia"/>
                  <w:b/>
                  <w:bCs/>
                  <w:color w:val="0070C0"/>
                  <w:sz w:val="28"/>
                  <w:szCs w:val="28"/>
                </w:rPr>
                <w:id w:val="1728487157"/>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三洋テクノマリン(株) </w:t>
            </w:r>
            <w:sdt>
              <w:sdtPr>
                <w:rPr>
                  <w:rFonts w:ascii="メイリオ" w:eastAsia="メイリオ" w:hAnsi="メイリオ" w:hint="eastAsia"/>
                  <w:b/>
                  <w:bCs/>
                  <w:color w:val="0070C0"/>
                  <w:sz w:val="28"/>
                  <w:szCs w:val="28"/>
                </w:rPr>
                <w:id w:val="-1968883911"/>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(一社)マリノフォーラム21</w:t>
            </w:r>
          </w:p>
        </w:tc>
      </w:tr>
    </w:tbl>
    <w:p w14:paraId="02CAB89B" w14:textId="77777777" w:rsidR="00742F6E" w:rsidRDefault="00742F6E" w:rsidP="00742F6E">
      <w:pPr>
        <w:spacing w:line="240" w:lineRule="exact"/>
        <w:rPr>
          <w:rFonts w:ascii="メイリオ" w:eastAsia="メイリオ" w:hAnsi="メイリオ"/>
          <w:b/>
          <w:color w:val="000000" w:themeColor="text1"/>
        </w:rPr>
      </w:pPr>
    </w:p>
    <w:p w14:paraId="3618C02A" w14:textId="77777777" w:rsidR="00742F6E" w:rsidRPr="00E94438" w:rsidRDefault="00742F6E" w:rsidP="00742F6E">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6</w:t>
      </w:r>
      <w:r w:rsidRPr="00E94438">
        <w:rPr>
          <w:rFonts w:ascii="メイリオ" w:eastAsia="メイリオ" w:hAnsi="メイリオ" w:hint="eastAsia"/>
          <w:b/>
          <w:color w:val="000000" w:themeColor="text1"/>
        </w:rPr>
        <w:t>.</w:t>
      </w:r>
      <w:r w:rsidRPr="00171210">
        <w:rPr>
          <w:rFonts w:hint="eastAsia"/>
          <w:kern w:val="0"/>
        </w:rPr>
        <w:t xml:space="preserve"> </w:t>
      </w:r>
      <w:r w:rsidRPr="00171210">
        <w:rPr>
          <w:rFonts w:ascii="メイリオ" w:eastAsia="メイリオ" w:hAnsi="メイリオ" w:hint="eastAsia"/>
          <w:b/>
          <w:color w:val="000000" w:themeColor="text1"/>
        </w:rPr>
        <w:t>コンサルティング事業を知ったきっかけを教えてください。</w:t>
      </w:r>
    </w:p>
    <w:tbl>
      <w:tblPr>
        <w:tblStyle w:val="af0"/>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742F6E" w:rsidRPr="00A1279A" w14:paraId="48A34DE5" w14:textId="77777777" w:rsidTr="008A03FD">
        <w:trPr>
          <w:trHeight w:val="231"/>
        </w:trPr>
        <w:tc>
          <w:tcPr>
            <w:tcW w:w="9639" w:type="dxa"/>
          </w:tcPr>
          <w:p w14:paraId="6E90EB64" w14:textId="19FAED8A" w:rsidR="00742F6E" w:rsidRPr="008F29ED" w:rsidRDefault="00742F6E" w:rsidP="008A03FD">
            <w:pPr>
              <w:spacing w:line="300" w:lineRule="exact"/>
              <w:rPr>
                <w:rFonts w:ascii="メイリオ" w:eastAsia="メイリオ" w:hAnsi="メイリオ"/>
                <w:sz w:val="21"/>
                <w:szCs w:val="21"/>
              </w:rPr>
            </w:pPr>
            <w:r>
              <w:rPr>
                <w:rFonts w:ascii="メイリオ" w:eastAsia="メイリオ" w:hAnsi="メイリオ" w:hint="eastAsia"/>
                <w:sz w:val="21"/>
                <w:szCs w:val="21"/>
              </w:rPr>
              <w:t>コンサル会社からの紹介(</w:t>
            </w:r>
            <w:sdt>
              <w:sdtPr>
                <w:rPr>
                  <w:rFonts w:ascii="メイリオ" w:eastAsia="メイリオ" w:hAnsi="メイリオ" w:hint="eastAsia"/>
                  <w:b/>
                  <w:bCs/>
                  <w:color w:val="0070C0"/>
                  <w:sz w:val="16"/>
                  <w:szCs w:val="16"/>
                </w:rPr>
                <w:id w:val="1139922913"/>
                <w14:checkbox>
                  <w14:checked w14:val="0"/>
                  <w14:checkedState w14:val="00FE" w14:font="Wingdings"/>
                  <w14:uncheckedState w14:val="2610" w14:font="ＭＳ ゴシック"/>
                </w14:checkbox>
              </w:sdtPr>
              <w:sdtEndPr/>
              <w:sdtContent>
                <w:r w:rsidR="00305A77" w:rsidRPr="004C7DC5">
                  <w:rPr>
                    <w:rFonts w:ascii="ＭＳ ゴシック" w:eastAsia="ＭＳ ゴシック" w:hAnsi="ＭＳ ゴシック" w:hint="eastAsia"/>
                    <w:b/>
                    <w:bCs/>
                    <w:color w:val="0070C0"/>
                    <w:sz w:val="16"/>
                    <w:szCs w:val="16"/>
                  </w:rPr>
                  <w:t>☐</w:t>
                </w:r>
              </w:sdtContent>
            </w:sdt>
            <w:r w:rsidRPr="004C7DC5">
              <w:rPr>
                <w:rFonts w:ascii="メイリオ" w:eastAsia="メイリオ" w:hAnsi="メイリオ" w:hint="eastAsia"/>
                <w:sz w:val="16"/>
                <w:szCs w:val="16"/>
              </w:rPr>
              <w:t xml:space="preserve">(株)アルファ水工コンサルタンツ </w:t>
            </w:r>
            <w:sdt>
              <w:sdtPr>
                <w:rPr>
                  <w:rFonts w:ascii="メイリオ" w:eastAsia="メイリオ" w:hAnsi="メイリオ" w:hint="eastAsia"/>
                  <w:b/>
                  <w:bCs/>
                  <w:color w:val="0070C0"/>
                  <w:sz w:val="16"/>
                  <w:szCs w:val="16"/>
                </w:rPr>
                <w:id w:val="1262424741"/>
                <w14:checkbox>
                  <w14:checked w14:val="0"/>
                  <w14:checkedState w14:val="00FE" w14:font="Wingdings"/>
                  <w14:uncheckedState w14:val="2610" w14:font="ＭＳ ゴシック"/>
                </w14:checkbox>
              </w:sdtPr>
              <w:sdtEndPr/>
              <w:sdtContent>
                <w:r w:rsidRPr="004C7DC5">
                  <w:rPr>
                    <w:rFonts w:ascii="ＭＳ ゴシック" w:eastAsia="ＭＳ ゴシック" w:hAnsi="ＭＳ ゴシック" w:hint="eastAsia"/>
                    <w:b/>
                    <w:bCs/>
                    <w:color w:val="0070C0"/>
                    <w:sz w:val="16"/>
                    <w:szCs w:val="16"/>
                  </w:rPr>
                  <w:t>☐</w:t>
                </w:r>
              </w:sdtContent>
            </w:sdt>
            <w:r w:rsidRPr="004C7DC5">
              <w:rPr>
                <w:rFonts w:ascii="メイリオ" w:eastAsia="メイリオ" w:hAnsi="メイリオ" w:hint="eastAsia"/>
                <w:sz w:val="16"/>
                <w:szCs w:val="16"/>
              </w:rPr>
              <w:t xml:space="preserve">三洋テクノマリン(株) </w:t>
            </w:r>
            <w:sdt>
              <w:sdtPr>
                <w:rPr>
                  <w:rFonts w:ascii="メイリオ" w:eastAsia="メイリオ" w:hAnsi="メイリオ" w:hint="eastAsia"/>
                  <w:b/>
                  <w:bCs/>
                  <w:color w:val="0070C0"/>
                  <w:sz w:val="16"/>
                  <w:szCs w:val="16"/>
                </w:rPr>
                <w:id w:val="-1574123424"/>
                <w14:checkbox>
                  <w14:checked w14:val="0"/>
                  <w14:checkedState w14:val="00FE" w14:font="Wingdings"/>
                  <w14:uncheckedState w14:val="2610" w14:font="ＭＳ ゴシック"/>
                </w14:checkbox>
              </w:sdtPr>
              <w:sdtEndPr/>
              <w:sdtContent>
                <w:r w:rsidRPr="004C7DC5">
                  <w:rPr>
                    <w:rFonts w:ascii="ＭＳ ゴシック" w:eastAsia="ＭＳ ゴシック" w:hAnsi="ＭＳ ゴシック" w:hint="eastAsia"/>
                    <w:b/>
                    <w:bCs/>
                    <w:color w:val="0070C0"/>
                    <w:sz w:val="16"/>
                    <w:szCs w:val="16"/>
                  </w:rPr>
                  <w:t>☐</w:t>
                </w:r>
              </w:sdtContent>
            </w:sdt>
            <w:r w:rsidRPr="004C7DC5">
              <w:rPr>
                <w:rFonts w:ascii="メイリオ" w:eastAsia="メイリオ" w:hAnsi="メイリオ" w:hint="eastAsia"/>
                <w:sz w:val="16"/>
                <w:szCs w:val="16"/>
              </w:rPr>
              <w:t>(一社)マリノフォーラム21</w:t>
            </w:r>
            <w:r w:rsidRPr="00FF555A">
              <w:rPr>
                <w:rFonts w:ascii="メイリオ" w:eastAsia="メイリオ" w:hAnsi="メイリオ"/>
                <w:sz w:val="21"/>
                <w:szCs w:val="21"/>
              </w:rPr>
              <w:t>）</w:t>
            </w:r>
          </w:p>
        </w:tc>
      </w:tr>
      <w:tr w:rsidR="00742F6E" w:rsidRPr="00A1279A" w14:paraId="05166A6E" w14:textId="77777777" w:rsidTr="008A03FD">
        <w:trPr>
          <w:trHeight w:val="207"/>
        </w:trPr>
        <w:tc>
          <w:tcPr>
            <w:tcW w:w="9639" w:type="dxa"/>
          </w:tcPr>
          <w:p w14:paraId="3BF019B1" w14:textId="172EDED4" w:rsidR="00742F6E" w:rsidRDefault="00C801F9" w:rsidP="008A03FD">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926501608"/>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取引先からの紹介 </w:t>
            </w:r>
            <w:sdt>
              <w:sdtPr>
                <w:rPr>
                  <w:rFonts w:ascii="メイリオ" w:eastAsia="メイリオ" w:hAnsi="メイリオ" w:hint="eastAsia"/>
                  <w:b/>
                  <w:bCs/>
                  <w:color w:val="0070C0"/>
                  <w:sz w:val="28"/>
                  <w:szCs w:val="28"/>
                </w:rPr>
                <w:id w:val="-1003663687"/>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 xml:space="preserve">都道府県からの案内　</w:t>
            </w:r>
            <w:sdt>
              <w:sdtPr>
                <w:rPr>
                  <w:rFonts w:ascii="メイリオ" w:eastAsia="メイリオ" w:hAnsi="メイリオ" w:hint="eastAsia"/>
                  <w:b/>
                  <w:bCs/>
                  <w:color w:val="0070C0"/>
                  <w:sz w:val="28"/>
                  <w:szCs w:val="28"/>
                </w:rPr>
                <w:id w:val="1638136118"/>
                <w14:checkbox>
                  <w14:checked w14:val="0"/>
                  <w14:checkedState w14:val="00FE" w14:font="Wingdings"/>
                  <w14:uncheckedState w14:val="2610" w14:font="ＭＳ ゴシック"/>
                </w14:checkbox>
              </w:sdtPr>
              <w:sdtEndPr/>
              <w:sdtContent>
                <w:r w:rsidR="00742F6E">
                  <w:rPr>
                    <w:rFonts w:ascii="ＭＳ ゴシック" w:eastAsia="ＭＳ ゴシック" w:hAnsi="ＭＳ ゴシック" w:hint="eastAsia"/>
                    <w:b/>
                    <w:bCs/>
                    <w:color w:val="0070C0"/>
                    <w:sz w:val="28"/>
                    <w:szCs w:val="28"/>
                  </w:rPr>
                  <w:t>☐</w:t>
                </w:r>
              </w:sdtContent>
            </w:sdt>
            <w:r w:rsidR="00742F6E">
              <w:rPr>
                <w:rFonts w:ascii="メイリオ" w:eastAsia="メイリオ" w:hAnsi="メイリオ" w:hint="eastAsia"/>
                <w:sz w:val="21"/>
                <w:szCs w:val="21"/>
              </w:rPr>
              <w:t>その他（</w:t>
            </w:r>
            <w:r w:rsidR="004C7DC5">
              <w:rPr>
                <w:rFonts w:ascii="メイリオ" w:eastAsia="メイリオ" w:hAnsi="メイリオ" w:hint="eastAsia"/>
                <w:sz w:val="21"/>
                <w:szCs w:val="21"/>
              </w:rPr>
              <w:t xml:space="preserve">　　　　　　　　　　　　　　　　　）</w:t>
            </w:r>
          </w:p>
        </w:tc>
      </w:tr>
    </w:tbl>
    <w:p w14:paraId="47FDAA3E" w14:textId="77777777" w:rsidR="00742F6E" w:rsidRDefault="00742F6E" w:rsidP="00742F6E">
      <w:pPr>
        <w:spacing w:line="240" w:lineRule="exact"/>
        <w:rPr>
          <w:rFonts w:ascii="メイリオ" w:eastAsia="メイリオ" w:hAnsi="メイリオ"/>
          <w:b/>
          <w:color w:val="000000" w:themeColor="text1"/>
        </w:rPr>
      </w:pPr>
    </w:p>
    <w:p w14:paraId="6978F3C6" w14:textId="08FFA6DB" w:rsidR="00742F6E" w:rsidRPr="00E94438" w:rsidRDefault="00742F6E" w:rsidP="00742F6E">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7</w:t>
      </w:r>
      <w:r w:rsidRPr="00E94438">
        <w:rPr>
          <w:rFonts w:ascii="メイリオ" w:eastAsia="メイリオ" w:hAnsi="メイリオ" w:hint="eastAsia"/>
          <w:b/>
          <w:color w:val="000000" w:themeColor="text1"/>
        </w:rPr>
        <w:t>.その他備考・要望等（任意記入）</w:t>
      </w:r>
    </w:p>
    <w:tbl>
      <w:tblPr>
        <w:tblStyle w:val="af0"/>
        <w:tblW w:w="9639" w:type="dxa"/>
        <w:tblInd w:w="137" w:type="dxa"/>
        <w:tblLook w:val="04A0" w:firstRow="1" w:lastRow="0" w:firstColumn="1" w:lastColumn="0" w:noHBand="0" w:noVBand="1"/>
      </w:tblPr>
      <w:tblGrid>
        <w:gridCol w:w="9639"/>
      </w:tblGrid>
      <w:tr w:rsidR="00742F6E" w:rsidRPr="00A1279A" w14:paraId="33731F53" w14:textId="77777777" w:rsidTr="00CA3CA2">
        <w:trPr>
          <w:trHeight w:val="563"/>
        </w:trPr>
        <w:tc>
          <w:tcPr>
            <w:tcW w:w="9639" w:type="dxa"/>
          </w:tcPr>
          <w:p w14:paraId="602CD84E" w14:textId="59CF205D" w:rsidR="00742F6E" w:rsidRPr="00A1279A" w:rsidRDefault="00742F6E" w:rsidP="008A03FD">
            <w:pPr>
              <w:spacing w:line="300" w:lineRule="exact"/>
              <w:rPr>
                <w:rFonts w:ascii="メイリオ" w:eastAsia="メイリオ" w:hAnsi="メイリオ"/>
                <w:b/>
                <w:sz w:val="20"/>
                <w:szCs w:val="20"/>
              </w:rPr>
            </w:pPr>
          </w:p>
        </w:tc>
      </w:tr>
    </w:tbl>
    <w:p w14:paraId="1A079049" w14:textId="7A197D07" w:rsidR="00F4666C" w:rsidRDefault="00CA3CA2" w:rsidP="00F4666C">
      <w:pPr>
        <w:spacing w:line="300" w:lineRule="exact"/>
        <w:rPr>
          <w:rFonts w:ascii="メイリオ" w:eastAsia="メイリオ" w:hAnsi="メイリオ"/>
          <w:b/>
          <w:color w:val="000000" w:themeColor="text1"/>
        </w:rPr>
      </w:pPr>
      <w:r>
        <w:rPr>
          <w:rFonts w:ascii="メイリオ" w:eastAsia="メイリオ" w:hAnsi="メイリオ"/>
          <w:b/>
          <w:noProof/>
          <w:color w:val="000000" w:themeColor="text1"/>
        </w:rPr>
        <mc:AlternateContent>
          <mc:Choice Requires="wps">
            <w:drawing>
              <wp:anchor distT="0" distB="0" distL="114300" distR="114300" simplePos="0" relativeHeight="251660310" behindDoc="0" locked="0" layoutInCell="1" allowOverlap="1" wp14:anchorId="579C42A3" wp14:editId="2B941F08">
                <wp:simplePos x="0" y="0"/>
                <wp:positionH relativeFrom="column">
                  <wp:posOffset>-490220</wp:posOffset>
                </wp:positionH>
                <wp:positionV relativeFrom="paragraph">
                  <wp:posOffset>18371</wp:posOffset>
                </wp:positionV>
                <wp:extent cx="7046752" cy="3981450"/>
                <wp:effectExtent l="0" t="0" r="1905" b="0"/>
                <wp:wrapNone/>
                <wp:docPr id="478208493" name="テキスト ボックス 1"/>
                <wp:cNvGraphicFramePr/>
                <a:graphic xmlns:a="http://schemas.openxmlformats.org/drawingml/2006/main">
                  <a:graphicData uri="http://schemas.microsoft.com/office/word/2010/wordprocessingShape">
                    <wps:wsp>
                      <wps:cNvSpPr txBox="1"/>
                      <wps:spPr>
                        <a:xfrm>
                          <a:off x="0" y="0"/>
                          <a:ext cx="7046752" cy="3981450"/>
                        </a:xfrm>
                        <a:prstGeom prst="rect">
                          <a:avLst/>
                        </a:prstGeom>
                        <a:solidFill>
                          <a:schemeClr val="lt1"/>
                        </a:solidFill>
                        <a:ln w="6350">
                          <a:noFill/>
                        </a:ln>
                      </wps:spPr>
                      <wps:txb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836B5" w:rsidRPr="00513338" w14:paraId="45D8ACDE" w14:textId="77777777" w:rsidTr="00A33824">
                              <w:trPr>
                                <w:trHeight w:val="5895"/>
                              </w:trPr>
                              <w:tc>
                                <w:tcPr>
                                  <w:tcW w:w="10915" w:type="dxa"/>
                                </w:tcPr>
                                <w:p w14:paraId="09FB8746" w14:textId="77777777" w:rsidR="00A836B5" w:rsidRDefault="00A836B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11813F0E" w14:textId="77777777" w:rsidR="00A836B5" w:rsidRPr="000E47E0" w:rsidRDefault="00A836B5" w:rsidP="00DE2439">
                                  <w:pPr>
                                    <w:pStyle w:val="ae"/>
                                    <w:numPr>
                                      <w:ilvl w:val="0"/>
                                      <w:numId w:val="7"/>
                                    </w:numPr>
                                    <w:spacing w:line="28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F3DCFA5" w14:textId="77777777" w:rsidTr="00283D5F">
                                    <w:tc>
                                      <w:tcPr>
                                        <w:tcW w:w="1136" w:type="dxa"/>
                                        <w:shd w:val="clear" w:color="auto" w:fill="C00000"/>
                                      </w:tcPr>
                                      <w:p w14:paraId="265CBF8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F2C3D70" w14:textId="77777777" w:rsidR="00A836B5" w:rsidRPr="00C71D40" w:rsidRDefault="00C801F9"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C2470">
                                          <w:rPr>
                                            <w:rFonts w:ascii="メイリオ" w:eastAsia="メイリオ" w:hAnsi="メイリオ" w:hint="eastAsia"/>
                                            <w:bCs/>
                                            <w:sz w:val="21"/>
                                            <w:szCs w:val="21"/>
                                          </w:rPr>
                                          <w:t>「</w:t>
                                        </w:r>
                                        <w:r w:rsidR="00A836B5" w:rsidRPr="001C2470">
                                          <w:rPr>
                                            <w:rFonts w:ascii="メイリオ" w:eastAsia="メイリオ" w:hAnsi="メイリオ"/>
                                            <w:bCs/>
                                            <w:sz w:val="21"/>
                                            <w:szCs w:val="21"/>
                                          </w:rPr>
                                          <w:t>MELコンサルティングお申込みの皆様へ」</w:t>
                                        </w:r>
                                        <w:r w:rsidR="00A836B5">
                                          <w:rPr>
                                            <w:rFonts w:ascii="メイリオ" w:eastAsia="メイリオ" w:hAnsi="メイリオ" w:hint="eastAsia"/>
                                            <w:bCs/>
                                            <w:sz w:val="21"/>
                                            <w:szCs w:val="21"/>
                                          </w:rPr>
                                          <w:t>の動画を確認しました。</w:t>
                                        </w:r>
                                      </w:p>
                                    </w:tc>
                                  </w:tr>
                                </w:tbl>
                                <w:p w14:paraId="3153E49A" w14:textId="77777777" w:rsidR="00A836B5" w:rsidRPr="00FB3E36" w:rsidRDefault="00A836B5" w:rsidP="00DE2439">
                                  <w:pPr>
                                    <w:pStyle w:val="ae"/>
                                    <w:numPr>
                                      <w:ilvl w:val="0"/>
                                      <w:numId w:val="7"/>
                                    </w:numPr>
                                    <w:spacing w:line="28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7A75C4EE" w14:textId="77777777" w:rsidR="00A836B5" w:rsidRPr="00F47932" w:rsidRDefault="00A836B5" w:rsidP="00DE2439">
                                  <w:pPr>
                                    <w:pStyle w:val="ae"/>
                                    <w:spacing w:line="28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836B5" w:rsidRPr="003D5E85" w14:paraId="0772B84C" w14:textId="77777777" w:rsidTr="00DD2031">
                                    <w:tc>
                                      <w:tcPr>
                                        <w:tcW w:w="1136" w:type="dxa"/>
                                        <w:shd w:val="clear" w:color="auto" w:fill="C00000"/>
                                      </w:tcPr>
                                      <w:p w14:paraId="1310C843" w14:textId="77777777" w:rsidR="00A836B5" w:rsidRPr="00A77033" w:rsidRDefault="00A836B5" w:rsidP="00DE2439">
                                        <w:pPr>
                                          <w:spacing w:line="28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05DF781A" w14:textId="77777777" w:rsidR="00A836B5" w:rsidRDefault="00C801F9" w:rsidP="00DE2439">
                                        <w:pPr>
                                          <w:spacing w:line="28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資料を添付しました</w:t>
                                        </w:r>
                                        <w:r w:rsidR="00A836B5">
                                          <w:rPr>
                                            <w:rFonts w:ascii="メイリオ" w:eastAsia="メイリオ" w:hAnsi="メイリオ" w:hint="eastAsia"/>
                                            <w:bCs/>
                                            <w:color w:val="000000" w:themeColor="text1"/>
                                            <w:sz w:val="21"/>
                                            <w:szCs w:val="21"/>
                                          </w:rPr>
                                          <w:t xml:space="preserve">。　　　</w:t>
                                        </w:r>
                                        <w:r w:rsidR="00A836B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ウェブサイトURLを</w:t>
                                        </w:r>
                                        <w:r w:rsidR="00A836B5">
                                          <w:rPr>
                                            <w:rFonts w:ascii="メイリオ" w:eastAsia="メイリオ" w:hAnsi="メイリオ" w:hint="eastAsia"/>
                                            <w:bCs/>
                                            <w:color w:val="000000" w:themeColor="text1"/>
                                            <w:sz w:val="21"/>
                                            <w:szCs w:val="21"/>
                                          </w:rPr>
                                          <w:t>以下に記載</w:t>
                                        </w:r>
                                        <w:r w:rsidR="00A836B5" w:rsidRPr="001F3FB8">
                                          <w:rPr>
                                            <w:rFonts w:ascii="メイリオ" w:eastAsia="メイリオ" w:hAnsi="メイリオ" w:hint="eastAsia"/>
                                            <w:bCs/>
                                            <w:color w:val="000000" w:themeColor="text1"/>
                                            <w:sz w:val="21"/>
                                            <w:szCs w:val="21"/>
                                          </w:rPr>
                                          <w:t>しました</w:t>
                                        </w:r>
                                        <w:r w:rsidR="00A836B5">
                                          <w:rPr>
                                            <w:rFonts w:ascii="メイリオ" w:eastAsia="メイリオ" w:hAnsi="メイリオ" w:hint="eastAsia"/>
                                            <w:bCs/>
                                            <w:color w:val="000000" w:themeColor="text1"/>
                                            <w:sz w:val="21"/>
                                            <w:szCs w:val="21"/>
                                          </w:rPr>
                                          <w:t>。</w:t>
                                        </w:r>
                                      </w:p>
                                      <w:p w14:paraId="690F350A" w14:textId="77777777" w:rsidR="00A836B5" w:rsidRPr="001F3FB8" w:rsidRDefault="00A836B5" w:rsidP="00DE2439">
                                        <w:pPr>
                                          <w:spacing w:line="28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321FD7CA" w14:textId="3157FC48" w:rsidR="00A836B5" w:rsidRPr="00FB3E36" w:rsidRDefault="00A836B5" w:rsidP="00DE2439">
                                  <w:pPr>
                                    <w:pStyle w:val="ae"/>
                                    <w:numPr>
                                      <w:ilvl w:val="0"/>
                                      <w:numId w:val="7"/>
                                    </w:numPr>
                                    <w:spacing w:line="28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w:t>
                                  </w:r>
                                  <w:r w:rsidR="00781F82">
                                    <w:rPr>
                                      <w:rFonts w:ascii="メイリオ" w:eastAsia="メイリオ" w:hAnsi="メイリオ" w:cs="メイリオ" w:hint="eastAsia"/>
                                      <w:b/>
                                      <w:color w:val="0070C0"/>
                                    </w:rPr>
                                    <w:t>6</w:t>
                                  </w:r>
                                  <w:r w:rsidRPr="007A2638">
                                    <w:rPr>
                                      <w:rFonts w:ascii="メイリオ" w:eastAsia="メイリオ" w:hAnsi="メイリオ" w:cs="メイリオ"/>
                                      <w:b/>
                                      <w:color w:val="0070C0"/>
                                    </w:rPr>
                                    <w:t>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0AA62B8B" w14:textId="77777777" w:rsidR="00A836B5" w:rsidRPr="000E47E0" w:rsidRDefault="00A836B5" w:rsidP="00DE2439">
                                  <w:pPr>
                                    <w:pStyle w:val="ae"/>
                                    <w:spacing w:line="28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49E77B68" w14:textId="77777777" w:rsidTr="00DD2031">
                                    <w:tc>
                                      <w:tcPr>
                                        <w:tcW w:w="1136" w:type="dxa"/>
                                        <w:shd w:val="clear" w:color="auto" w:fill="C00000"/>
                                      </w:tcPr>
                                      <w:p w14:paraId="23E11EBB"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E64BE5C" w14:textId="77777777" w:rsidR="00A836B5" w:rsidRPr="00C71D40" w:rsidRDefault="00C801F9"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color w:val="000000" w:themeColor="text1"/>
                                            <w:sz w:val="21"/>
                                            <w:szCs w:val="21"/>
                                          </w:rPr>
                                          <w:t>本事業の対象となるコンサルティング実施期間について理</w:t>
                                        </w:r>
                                        <w:r w:rsidR="00A836B5" w:rsidRPr="00C71D40">
                                          <w:rPr>
                                            <w:rFonts w:ascii="メイリオ" w:eastAsia="メイリオ" w:hAnsi="メイリオ" w:hint="eastAsia"/>
                                            <w:bCs/>
                                            <w:sz w:val="21"/>
                                            <w:szCs w:val="21"/>
                                          </w:rPr>
                                          <w:t>解しました</w:t>
                                        </w:r>
                                        <w:r w:rsidR="00A836B5">
                                          <w:rPr>
                                            <w:rFonts w:ascii="メイリオ" w:eastAsia="メイリオ" w:hAnsi="メイリオ" w:hint="eastAsia"/>
                                            <w:bCs/>
                                            <w:sz w:val="21"/>
                                            <w:szCs w:val="21"/>
                                          </w:rPr>
                                          <w:t>。</w:t>
                                        </w:r>
                                      </w:p>
                                    </w:tc>
                                  </w:tr>
                                </w:tbl>
                                <w:p w14:paraId="50761029" w14:textId="77777777" w:rsidR="00A836B5" w:rsidRPr="00FB3E36" w:rsidRDefault="00A836B5" w:rsidP="00DE2439">
                                  <w:pPr>
                                    <w:pStyle w:val="ae"/>
                                    <w:numPr>
                                      <w:ilvl w:val="0"/>
                                      <w:numId w:val="7"/>
                                    </w:numPr>
                                    <w:spacing w:line="28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5C56C464" w14:textId="797A0BA4" w:rsidR="00A836B5" w:rsidRDefault="00A836B5" w:rsidP="00DE2439">
                                  <w:pPr>
                                    <w:pStyle w:val="ae"/>
                                    <w:spacing w:line="280" w:lineRule="exact"/>
                                    <w:ind w:leftChars="0" w:left="44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sidR="00D03322" w:rsidRPr="00D03322">
                                    <w:rPr>
                                      <w:rFonts w:ascii="メイリオ" w:eastAsia="メイリオ" w:hAnsi="メイリオ" w:cs="メイリオ" w:hint="eastAsia"/>
                                      <w:b/>
                                      <w:color w:val="0070C0"/>
                                    </w:rPr>
                                    <w:t>５</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332E94A" w14:textId="77777777" w:rsidTr="00DD2031">
                                    <w:tc>
                                      <w:tcPr>
                                        <w:tcW w:w="1136" w:type="dxa"/>
                                        <w:shd w:val="clear" w:color="auto" w:fill="C00000"/>
                                        <w:vAlign w:val="center"/>
                                      </w:tcPr>
                                      <w:p w14:paraId="07B925D2"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4EC9592" w14:textId="77777777" w:rsidR="00A836B5" w:rsidRPr="00C71D40" w:rsidRDefault="00C801F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コンサルティング及び審査に一定の期間を要することについて理解しました</w:t>
                                        </w:r>
                                        <w:r w:rsidR="00A836B5">
                                          <w:rPr>
                                            <w:rFonts w:ascii="メイリオ" w:eastAsia="メイリオ" w:hAnsi="メイリオ" w:hint="eastAsia"/>
                                            <w:bCs/>
                                            <w:sz w:val="21"/>
                                            <w:szCs w:val="21"/>
                                          </w:rPr>
                                          <w:t>。</w:t>
                                        </w:r>
                                      </w:p>
                                    </w:tc>
                                  </w:tr>
                                </w:tbl>
                                <w:p w14:paraId="11EFB820" w14:textId="77777777" w:rsidR="00DE2439" w:rsidRPr="007A2638" w:rsidRDefault="00DE2439" w:rsidP="00DE2439">
                                  <w:pPr>
                                    <w:pStyle w:val="ae"/>
                                    <w:numPr>
                                      <w:ilvl w:val="0"/>
                                      <w:numId w:val="7"/>
                                    </w:numPr>
                                    <w:spacing w:line="280" w:lineRule="exact"/>
                                    <w:ind w:leftChars="0"/>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C</w:t>
                                  </w:r>
                                  <w:r>
                                    <w:rPr>
                                      <w:rFonts w:ascii="メイリオ" w:eastAsia="メイリオ" w:hAnsi="メイリオ" w:cs="メイリオ"/>
                                      <w:b/>
                                      <w:color w:val="000000" w:themeColor="text1"/>
                                    </w:rPr>
                                    <w:t>oC</w:t>
                                  </w:r>
                                  <w:r>
                                    <w:rPr>
                                      <w:rFonts w:ascii="メイリオ" w:eastAsia="メイリオ" w:hAnsi="メイリオ" w:cs="メイリオ" w:hint="eastAsia"/>
                                      <w:b/>
                                      <w:color w:val="000000" w:themeColor="text1"/>
                                    </w:rPr>
                                    <w:t>認証を取得するためには、仕入れ先の生産者／流通加工業者が認証を取得、または認証申請中であることが必要です</w:t>
                                  </w:r>
                                  <w:r w:rsidRPr="007A2638">
                                    <w:rPr>
                                      <w:rFonts w:ascii="メイリオ" w:eastAsia="メイリオ" w:hAnsi="メイリオ" w:cs="メイリオ" w:hint="eastAsia"/>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DE2439" w:rsidRPr="00895FF3" w14:paraId="03BBDC7B" w14:textId="77777777" w:rsidTr="00A27CD7">
                                    <w:tc>
                                      <w:tcPr>
                                        <w:tcW w:w="1136" w:type="dxa"/>
                                        <w:shd w:val="clear" w:color="auto" w:fill="C00000"/>
                                        <w:vAlign w:val="center"/>
                                      </w:tcPr>
                                      <w:p w14:paraId="3477559A" w14:textId="77777777" w:rsidR="00DE2439" w:rsidRPr="00EE7D21" w:rsidRDefault="00DE2439"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11BD4B4" w14:textId="77777777" w:rsidR="00DE2439" w:rsidRPr="00C71D40" w:rsidRDefault="00C801F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542136970"/>
                                            <w14:checkbox>
                                              <w14:checked w14:val="0"/>
                                              <w14:checkedState w14:val="00FE" w14:font="Wingdings"/>
                                              <w14:uncheckedState w14:val="2610" w14:font="ＭＳ ゴシック"/>
                                            </w14:checkbox>
                                          </w:sdtPr>
                                          <w:sdtEndPr/>
                                          <w:sdtContent>
                                            <w:r w:rsidR="00DE2439">
                                              <w:rPr>
                                                <w:rFonts w:ascii="ＭＳ ゴシック" w:eastAsia="ＭＳ ゴシック" w:hAnsi="ＭＳ ゴシック" w:hint="eastAsia"/>
                                                <w:b/>
                                                <w:bCs/>
                                                <w:color w:val="0070C0"/>
                                                <w:sz w:val="28"/>
                                                <w:szCs w:val="28"/>
                                              </w:rPr>
                                              <w:t>☐</w:t>
                                            </w:r>
                                          </w:sdtContent>
                                        </w:sdt>
                                        <w:r w:rsidR="00DE2439">
                                          <w:rPr>
                                            <w:rFonts w:ascii="メイリオ" w:eastAsia="メイリオ" w:hAnsi="メイリオ" w:hint="eastAsia"/>
                                            <w:bCs/>
                                            <w:sz w:val="21"/>
                                            <w:szCs w:val="21"/>
                                          </w:rPr>
                                          <w:t>仕入先が認証を取得、または認証申請中であることが必要なことを理解しました。</w:t>
                                        </w:r>
                                      </w:p>
                                    </w:tc>
                                  </w:tr>
                                </w:tbl>
                                <w:p w14:paraId="332CA143" w14:textId="77777777" w:rsidR="00A836B5" w:rsidRPr="007A2638" w:rsidRDefault="00A836B5" w:rsidP="00DE2439">
                                  <w:pPr>
                                    <w:pStyle w:val="ae"/>
                                    <w:numPr>
                                      <w:ilvl w:val="0"/>
                                      <w:numId w:val="7"/>
                                    </w:numPr>
                                    <w:spacing w:line="28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836B5" w:rsidRPr="00895FF3" w14:paraId="3A67EF71" w14:textId="77777777" w:rsidTr="00D94568">
                                    <w:tc>
                                      <w:tcPr>
                                        <w:tcW w:w="1136" w:type="dxa"/>
                                        <w:shd w:val="clear" w:color="auto" w:fill="C00000"/>
                                        <w:vAlign w:val="center"/>
                                      </w:tcPr>
                                      <w:p w14:paraId="523357F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16C2634B" w14:textId="77777777" w:rsidR="00A836B5" w:rsidRPr="00C71D40" w:rsidRDefault="00C801F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採択</w:t>
                                        </w:r>
                                        <w:r w:rsidR="00A836B5">
                                          <w:rPr>
                                            <w:rFonts w:ascii="メイリオ" w:eastAsia="メイリオ" w:hAnsi="メイリオ" w:hint="eastAsia"/>
                                            <w:bCs/>
                                            <w:sz w:val="21"/>
                                            <w:szCs w:val="21"/>
                                          </w:rPr>
                                          <w:t>されると</w:t>
                                        </w:r>
                                        <w:r w:rsidR="00A836B5" w:rsidRPr="00C71D40">
                                          <w:rPr>
                                            <w:rFonts w:ascii="メイリオ" w:eastAsia="メイリオ" w:hAnsi="メイリオ" w:hint="eastAsia"/>
                                            <w:bCs/>
                                            <w:sz w:val="21"/>
                                            <w:szCs w:val="21"/>
                                          </w:rPr>
                                          <w:t>次年度以降</w:t>
                                        </w:r>
                                        <w:r w:rsidR="00A836B5">
                                          <w:rPr>
                                            <w:rFonts w:ascii="メイリオ" w:eastAsia="メイリオ" w:hAnsi="メイリオ" w:hint="eastAsia"/>
                                            <w:bCs/>
                                            <w:sz w:val="21"/>
                                            <w:szCs w:val="21"/>
                                          </w:rPr>
                                          <w:t>、同案件</w:t>
                                        </w:r>
                                        <w:r w:rsidR="00A836B5" w:rsidRPr="00C71D40">
                                          <w:rPr>
                                            <w:rFonts w:ascii="メイリオ" w:eastAsia="メイリオ" w:hAnsi="メイリオ" w:hint="eastAsia"/>
                                            <w:bCs/>
                                            <w:sz w:val="21"/>
                                            <w:szCs w:val="21"/>
                                          </w:rPr>
                                          <w:t>のコンサルティングを</w:t>
                                        </w:r>
                                        <w:r w:rsidR="00A836B5">
                                          <w:rPr>
                                            <w:rFonts w:ascii="メイリオ" w:eastAsia="メイリオ" w:hAnsi="メイリオ" w:hint="eastAsia"/>
                                            <w:bCs/>
                                            <w:sz w:val="21"/>
                                            <w:szCs w:val="21"/>
                                          </w:rPr>
                                          <w:t>受けられない</w:t>
                                        </w:r>
                                        <w:r w:rsidR="00A836B5" w:rsidRPr="00C71D40">
                                          <w:rPr>
                                            <w:rFonts w:ascii="メイリオ" w:eastAsia="メイリオ" w:hAnsi="メイリオ" w:hint="eastAsia"/>
                                            <w:bCs/>
                                            <w:sz w:val="21"/>
                                            <w:szCs w:val="21"/>
                                          </w:rPr>
                                          <w:t>ことを理解しました</w:t>
                                        </w:r>
                                        <w:r w:rsidR="00A836B5">
                                          <w:rPr>
                                            <w:rFonts w:ascii="メイリオ" w:eastAsia="メイリオ" w:hAnsi="メイリオ" w:hint="eastAsia"/>
                                            <w:bCs/>
                                            <w:sz w:val="21"/>
                                            <w:szCs w:val="21"/>
                                          </w:rPr>
                                          <w:t>。</w:t>
                                        </w:r>
                                      </w:p>
                                    </w:tc>
                                  </w:tr>
                                </w:tbl>
                                <w:p w14:paraId="4059888F" w14:textId="77777777" w:rsidR="00A836B5" w:rsidRPr="00895FF3" w:rsidRDefault="00A836B5" w:rsidP="00B5250F">
                                  <w:pPr>
                                    <w:spacing w:line="360" w:lineRule="exact"/>
                                    <w:rPr>
                                      <w:rFonts w:ascii="メイリオ" w:eastAsia="メイリオ" w:hAnsi="メイリオ"/>
                                      <w:b/>
                                      <w:color w:val="000000" w:themeColor="text1"/>
                                    </w:rPr>
                                  </w:pPr>
                                </w:p>
                              </w:tc>
                            </w:tr>
                          </w:tbl>
                          <w:p w14:paraId="246C8F1A" w14:textId="77777777" w:rsidR="00A836B5" w:rsidRPr="00B5250F" w:rsidRDefault="00A836B5" w:rsidP="00A83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42A3" id="_x0000_s1027" type="#_x0000_t202" style="position:absolute;left:0;text-align:left;margin-left:-38.6pt;margin-top:1.45pt;width:554.85pt;height:313.5pt;z-index:251660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adMA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" fillcolor="white [3201]" stroked="f" strokeweight=".5pt">
                <v:textbo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836B5" w:rsidRPr="00513338" w14:paraId="45D8ACDE" w14:textId="77777777" w:rsidTr="00A33824">
                        <w:trPr>
                          <w:trHeight w:val="5895"/>
                        </w:trPr>
                        <w:tc>
                          <w:tcPr>
                            <w:tcW w:w="10915" w:type="dxa"/>
                          </w:tcPr>
                          <w:p w14:paraId="09FB8746" w14:textId="77777777" w:rsidR="00A836B5" w:rsidRDefault="00A836B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11813F0E" w14:textId="77777777" w:rsidR="00A836B5" w:rsidRPr="000E47E0" w:rsidRDefault="00A836B5" w:rsidP="00DE2439">
                            <w:pPr>
                              <w:pStyle w:val="ae"/>
                              <w:numPr>
                                <w:ilvl w:val="0"/>
                                <w:numId w:val="7"/>
                              </w:numPr>
                              <w:spacing w:line="28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F3DCFA5" w14:textId="77777777" w:rsidTr="00283D5F">
                              <w:tc>
                                <w:tcPr>
                                  <w:tcW w:w="1136" w:type="dxa"/>
                                  <w:shd w:val="clear" w:color="auto" w:fill="C00000"/>
                                </w:tcPr>
                                <w:p w14:paraId="265CBF8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F2C3D70" w14:textId="77777777" w:rsidR="00A836B5" w:rsidRPr="00C71D40" w:rsidRDefault="00C801F9"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C2470">
                                    <w:rPr>
                                      <w:rFonts w:ascii="メイリオ" w:eastAsia="メイリオ" w:hAnsi="メイリオ" w:hint="eastAsia"/>
                                      <w:bCs/>
                                      <w:sz w:val="21"/>
                                      <w:szCs w:val="21"/>
                                    </w:rPr>
                                    <w:t>「</w:t>
                                  </w:r>
                                  <w:r w:rsidR="00A836B5" w:rsidRPr="001C2470">
                                    <w:rPr>
                                      <w:rFonts w:ascii="メイリオ" w:eastAsia="メイリオ" w:hAnsi="メイリオ"/>
                                      <w:bCs/>
                                      <w:sz w:val="21"/>
                                      <w:szCs w:val="21"/>
                                    </w:rPr>
                                    <w:t>MELコンサルティングお申込みの皆様へ」</w:t>
                                  </w:r>
                                  <w:r w:rsidR="00A836B5">
                                    <w:rPr>
                                      <w:rFonts w:ascii="メイリオ" w:eastAsia="メイリオ" w:hAnsi="メイリオ" w:hint="eastAsia"/>
                                      <w:bCs/>
                                      <w:sz w:val="21"/>
                                      <w:szCs w:val="21"/>
                                    </w:rPr>
                                    <w:t>の動画を確認しました。</w:t>
                                  </w:r>
                                </w:p>
                              </w:tc>
                            </w:tr>
                          </w:tbl>
                          <w:p w14:paraId="3153E49A" w14:textId="77777777" w:rsidR="00A836B5" w:rsidRPr="00FB3E36" w:rsidRDefault="00A836B5" w:rsidP="00DE2439">
                            <w:pPr>
                              <w:pStyle w:val="ae"/>
                              <w:numPr>
                                <w:ilvl w:val="0"/>
                                <w:numId w:val="7"/>
                              </w:numPr>
                              <w:spacing w:line="28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7A75C4EE" w14:textId="77777777" w:rsidR="00A836B5" w:rsidRPr="00F47932" w:rsidRDefault="00A836B5" w:rsidP="00DE2439">
                            <w:pPr>
                              <w:pStyle w:val="ae"/>
                              <w:spacing w:line="28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836B5" w:rsidRPr="003D5E85" w14:paraId="0772B84C" w14:textId="77777777" w:rsidTr="00DD2031">
                              <w:tc>
                                <w:tcPr>
                                  <w:tcW w:w="1136" w:type="dxa"/>
                                  <w:shd w:val="clear" w:color="auto" w:fill="C00000"/>
                                </w:tcPr>
                                <w:p w14:paraId="1310C843" w14:textId="77777777" w:rsidR="00A836B5" w:rsidRPr="00A77033" w:rsidRDefault="00A836B5" w:rsidP="00DE2439">
                                  <w:pPr>
                                    <w:spacing w:line="28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05DF781A" w14:textId="77777777" w:rsidR="00A836B5" w:rsidRDefault="00C801F9" w:rsidP="00DE2439">
                                  <w:pPr>
                                    <w:spacing w:line="28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資料を添付しました</w:t>
                                  </w:r>
                                  <w:r w:rsidR="00A836B5">
                                    <w:rPr>
                                      <w:rFonts w:ascii="メイリオ" w:eastAsia="メイリオ" w:hAnsi="メイリオ" w:hint="eastAsia"/>
                                      <w:bCs/>
                                      <w:color w:val="000000" w:themeColor="text1"/>
                                      <w:sz w:val="21"/>
                                      <w:szCs w:val="21"/>
                                    </w:rPr>
                                    <w:t xml:space="preserve">。　　　</w:t>
                                  </w:r>
                                  <w:r w:rsidR="00A836B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1F3FB8">
                                    <w:rPr>
                                      <w:rFonts w:ascii="メイリオ" w:eastAsia="メイリオ" w:hAnsi="メイリオ" w:hint="eastAsia"/>
                                      <w:bCs/>
                                      <w:color w:val="000000" w:themeColor="text1"/>
                                      <w:sz w:val="21"/>
                                      <w:szCs w:val="21"/>
                                    </w:rPr>
                                    <w:t>ウェブサイトURLを</w:t>
                                  </w:r>
                                  <w:r w:rsidR="00A836B5">
                                    <w:rPr>
                                      <w:rFonts w:ascii="メイリオ" w:eastAsia="メイリオ" w:hAnsi="メイリオ" w:hint="eastAsia"/>
                                      <w:bCs/>
                                      <w:color w:val="000000" w:themeColor="text1"/>
                                      <w:sz w:val="21"/>
                                      <w:szCs w:val="21"/>
                                    </w:rPr>
                                    <w:t>以下に記載</w:t>
                                  </w:r>
                                  <w:r w:rsidR="00A836B5" w:rsidRPr="001F3FB8">
                                    <w:rPr>
                                      <w:rFonts w:ascii="メイリオ" w:eastAsia="メイリオ" w:hAnsi="メイリオ" w:hint="eastAsia"/>
                                      <w:bCs/>
                                      <w:color w:val="000000" w:themeColor="text1"/>
                                      <w:sz w:val="21"/>
                                      <w:szCs w:val="21"/>
                                    </w:rPr>
                                    <w:t>しました</w:t>
                                  </w:r>
                                  <w:r w:rsidR="00A836B5">
                                    <w:rPr>
                                      <w:rFonts w:ascii="メイリオ" w:eastAsia="メイリオ" w:hAnsi="メイリオ" w:hint="eastAsia"/>
                                      <w:bCs/>
                                      <w:color w:val="000000" w:themeColor="text1"/>
                                      <w:sz w:val="21"/>
                                      <w:szCs w:val="21"/>
                                    </w:rPr>
                                    <w:t>。</w:t>
                                  </w:r>
                                </w:p>
                                <w:p w14:paraId="690F350A" w14:textId="77777777" w:rsidR="00A836B5" w:rsidRPr="001F3FB8" w:rsidRDefault="00A836B5" w:rsidP="00DE2439">
                                  <w:pPr>
                                    <w:spacing w:line="28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321FD7CA" w14:textId="3157FC48" w:rsidR="00A836B5" w:rsidRPr="00FB3E36" w:rsidRDefault="00A836B5" w:rsidP="00DE2439">
                            <w:pPr>
                              <w:pStyle w:val="ae"/>
                              <w:numPr>
                                <w:ilvl w:val="0"/>
                                <w:numId w:val="7"/>
                              </w:numPr>
                              <w:spacing w:line="28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w:t>
                            </w:r>
                            <w:r w:rsidR="00781F82">
                              <w:rPr>
                                <w:rFonts w:ascii="メイリオ" w:eastAsia="メイリオ" w:hAnsi="メイリオ" w:cs="メイリオ" w:hint="eastAsia"/>
                                <w:b/>
                                <w:color w:val="0070C0"/>
                              </w:rPr>
                              <w:t>6</w:t>
                            </w:r>
                            <w:r w:rsidRPr="007A2638">
                              <w:rPr>
                                <w:rFonts w:ascii="メイリオ" w:eastAsia="メイリオ" w:hAnsi="メイリオ" w:cs="メイリオ"/>
                                <w:b/>
                                <w:color w:val="0070C0"/>
                              </w:rPr>
                              <w:t>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0AA62B8B" w14:textId="77777777" w:rsidR="00A836B5" w:rsidRPr="000E47E0" w:rsidRDefault="00A836B5" w:rsidP="00DE2439">
                            <w:pPr>
                              <w:pStyle w:val="ae"/>
                              <w:spacing w:line="28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49E77B68" w14:textId="77777777" w:rsidTr="00DD2031">
                              <w:tc>
                                <w:tcPr>
                                  <w:tcW w:w="1136" w:type="dxa"/>
                                  <w:shd w:val="clear" w:color="auto" w:fill="C00000"/>
                                </w:tcPr>
                                <w:p w14:paraId="23E11EBB"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E64BE5C" w14:textId="77777777" w:rsidR="00A836B5" w:rsidRPr="00C71D40" w:rsidRDefault="00C801F9" w:rsidP="00DE2439">
                                  <w:pPr>
                                    <w:spacing w:line="28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color w:val="000000" w:themeColor="text1"/>
                                      <w:sz w:val="21"/>
                                      <w:szCs w:val="21"/>
                                    </w:rPr>
                                    <w:t>本事業の対象となるコンサルティング実施期間について理</w:t>
                                  </w:r>
                                  <w:r w:rsidR="00A836B5" w:rsidRPr="00C71D40">
                                    <w:rPr>
                                      <w:rFonts w:ascii="メイリオ" w:eastAsia="メイリオ" w:hAnsi="メイリオ" w:hint="eastAsia"/>
                                      <w:bCs/>
                                      <w:sz w:val="21"/>
                                      <w:szCs w:val="21"/>
                                    </w:rPr>
                                    <w:t>解しました</w:t>
                                  </w:r>
                                  <w:r w:rsidR="00A836B5">
                                    <w:rPr>
                                      <w:rFonts w:ascii="メイリオ" w:eastAsia="メイリオ" w:hAnsi="メイリオ" w:hint="eastAsia"/>
                                      <w:bCs/>
                                      <w:sz w:val="21"/>
                                      <w:szCs w:val="21"/>
                                    </w:rPr>
                                    <w:t>。</w:t>
                                  </w:r>
                                </w:p>
                              </w:tc>
                            </w:tr>
                          </w:tbl>
                          <w:p w14:paraId="50761029" w14:textId="77777777" w:rsidR="00A836B5" w:rsidRPr="00FB3E36" w:rsidRDefault="00A836B5" w:rsidP="00DE2439">
                            <w:pPr>
                              <w:pStyle w:val="ae"/>
                              <w:numPr>
                                <w:ilvl w:val="0"/>
                                <w:numId w:val="7"/>
                              </w:numPr>
                              <w:spacing w:line="28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5C56C464" w14:textId="797A0BA4" w:rsidR="00A836B5" w:rsidRDefault="00A836B5" w:rsidP="00DE2439">
                            <w:pPr>
                              <w:pStyle w:val="ae"/>
                              <w:spacing w:line="280" w:lineRule="exact"/>
                              <w:ind w:leftChars="0" w:left="44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sidR="00D03322" w:rsidRPr="00D03322">
                              <w:rPr>
                                <w:rFonts w:ascii="メイリオ" w:eastAsia="メイリオ" w:hAnsi="メイリオ" w:cs="メイリオ" w:hint="eastAsia"/>
                                <w:b/>
                                <w:color w:val="0070C0"/>
                              </w:rPr>
                              <w:t>５</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836B5" w:rsidRPr="003D5E85" w14:paraId="6332E94A" w14:textId="77777777" w:rsidTr="00DD2031">
                              <w:tc>
                                <w:tcPr>
                                  <w:tcW w:w="1136" w:type="dxa"/>
                                  <w:shd w:val="clear" w:color="auto" w:fill="C00000"/>
                                  <w:vAlign w:val="center"/>
                                </w:tcPr>
                                <w:p w14:paraId="07B925D2"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4EC9592" w14:textId="77777777" w:rsidR="00A836B5" w:rsidRPr="00C71D40" w:rsidRDefault="00C801F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コンサルティング及び審査に一定の期間を要することについて理解しました</w:t>
                                  </w:r>
                                  <w:r w:rsidR="00A836B5">
                                    <w:rPr>
                                      <w:rFonts w:ascii="メイリオ" w:eastAsia="メイリオ" w:hAnsi="メイリオ" w:hint="eastAsia"/>
                                      <w:bCs/>
                                      <w:sz w:val="21"/>
                                      <w:szCs w:val="21"/>
                                    </w:rPr>
                                    <w:t>。</w:t>
                                  </w:r>
                                </w:p>
                              </w:tc>
                            </w:tr>
                          </w:tbl>
                          <w:p w14:paraId="11EFB820" w14:textId="77777777" w:rsidR="00DE2439" w:rsidRPr="007A2638" w:rsidRDefault="00DE2439" w:rsidP="00DE2439">
                            <w:pPr>
                              <w:pStyle w:val="ae"/>
                              <w:numPr>
                                <w:ilvl w:val="0"/>
                                <w:numId w:val="7"/>
                              </w:numPr>
                              <w:spacing w:line="280" w:lineRule="exact"/>
                              <w:ind w:leftChars="0"/>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C</w:t>
                            </w:r>
                            <w:r>
                              <w:rPr>
                                <w:rFonts w:ascii="メイリオ" w:eastAsia="メイリオ" w:hAnsi="メイリオ" w:cs="メイリオ"/>
                                <w:b/>
                                <w:color w:val="000000" w:themeColor="text1"/>
                              </w:rPr>
                              <w:t>oC</w:t>
                            </w:r>
                            <w:r>
                              <w:rPr>
                                <w:rFonts w:ascii="メイリオ" w:eastAsia="メイリオ" w:hAnsi="メイリオ" w:cs="メイリオ" w:hint="eastAsia"/>
                                <w:b/>
                                <w:color w:val="000000" w:themeColor="text1"/>
                              </w:rPr>
                              <w:t>認証を取得するためには、仕入れ先の生産者／流通加工業者が認証を取得、または認証申請中であることが必要です</w:t>
                            </w:r>
                            <w:r w:rsidRPr="007A2638">
                              <w:rPr>
                                <w:rFonts w:ascii="メイリオ" w:eastAsia="メイリオ" w:hAnsi="メイリオ" w:cs="メイリオ" w:hint="eastAsia"/>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DE2439" w:rsidRPr="00895FF3" w14:paraId="03BBDC7B" w14:textId="77777777" w:rsidTr="00A27CD7">
                              <w:tc>
                                <w:tcPr>
                                  <w:tcW w:w="1136" w:type="dxa"/>
                                  <w:shd w:val="clear" w:color="auto" w:fill="C00000"/>
                                  <w:vAlign w:val="center"/>
                                </w:tcPr>
                                <w:p w14:paraId="3477559A" w14:textId="77777777" w:rsidR="00DE2439" w:rsidRPr="00EE7D21" w:rsidRDefault="00DE2439"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611BD4B4" w14:textId="77777777" w:rsidR="00DE2439" w:rsidRPr="00C71D40" w:rsidRDefault="00C801F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542136970"/>
                                      <w14:checkbox>
                                        <w14:checked w14:val="0"/>
                                        <w14:checkedState w14:val="00FE" w14:font="Wingdings"/>
                                        <w14:uncheckedState w14:val="2610" w14:font="ＭＳ ゴシック"/>
                                      </w14:checkbox>
                                    </w:sdtPr>
                                    <w:sdtEndPr/>
                                    <w:sdtContent>
                                      <w:r w:rsidR="00DE2439">
                                        <w:rPr>
                                          <w:rFonts w:ascii="ＭＳ ゴシック" w:eastAsia="ＭＳ ゴシック" w:hAnsi="ＭＳ ゴシック" w:hint="eastAsia"/>
                                          <w:b/>
                                          <w:bCs/>
                                          <w:color w:val="0070C0"/>
                                          <w:sz w:val="28"/>
                                          <w:szCs w:val="28"/>
                                        </w:rPr>
                                        <w:t>☐</w:t>
                                      </w:r>
                                    </w:sdtContent>
                                  </w:sdt>
                                  <w:r w:rsidR="00DE2439">
                                    <w:rPr>
                                      <w:rFonts w:ascii="メイリオ" w:eastAsia="メイリオ" w:hAnsi="メイリオ" w:hint="eastAsia"/>
                                      <w:bCs/>
                                      <w:sz w:val="21"/>
                                      <w:szCs w:val="21"/>
                                    </w:rPr>
                                    <w:t>仕入先が認証を取得、または認証申請中であることが必要なことを理解しました。</w:t>
                                  </w:r>
                                </w:p>
                              </w:tc>
                            </w:tr>
                          </w:tbl>
                          <w:p w14:paraId="332CA143" w14:textId="77777777" w:rsidR="00A836B5" w:rsidRPr="007A2638" w:rsidRDefault="00A836B5" w:rsidP="00DE2439">
                            <w:pPr>
                              <w:pStyle w:val="ae"/>
                              <w:numPr>
                                <w:ilvl w:val="0"/>
                                <w:numId w:val="7"/>
                              </w:numPr>
                              <w:spacing w:line="28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836B5" w:rsidRPr="00895FF3" w14:paraId="3A67EF71" w14:textId="77777777" w:rsidTr="00D94568">
                              <w:tc>
                                <w:tcPr>
                                  <w:tcW w:w="1136" w:type="dxa"/>
                                  <w:shd w:val="clear" w:color="auto" w:fill="C00000"/>
                                  <w:vAlign w:val="center"/>
                                </w:tcPr>
                                <w:p w14:paraId="523357F6" w14:textId="77777777" w:rsidR="00A836B5" w:rsidRPr="00EE7D21" w:rsidRDefault="00A836B5" w:rsidP="00DE2439">
                                  <w:pPr>
                                    <w:spacing w:line="28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16C2634B" w14:textId="77777777" w:rsidR="00A836B5" w:rsidRPr="00C71D40" w:rsidRDefault="00C801F9" w:rsidP="00DE2439">
                                  <w:pPr>
                                    <w:spacing w:line="28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A836B5">
                                        <w:rPr>
                                          <w:rFonts w:ascii="ＭＳ ゴシック" w:eastAsia="ＭＳ ゴシック" w:hAnsi="ＭＳ ゴシック" w:hint="eastAsia"/>
                                          <w:b/>
                                          <w:bCs/>
                                          <w:color w:val="0070C0"/>
                                          <w:sz w:val="28"/>
                                          <w:szCs w:val="28"/>
                                        </w:rPr>
                                        <w:t>☐</w:t>
                                      </w:r>
                                    </w:sdtContent>
                                  </w:sdt>
                                  <w:r w:rsidR="00A836B5" w:rsidRPr="00C71D40">
                                    <w:rPr>
                                      <w:rFonts w:ascii="メイリオ" w:eastAsia="メイリオ" w:hAnsi="メイリオ" w:hint="eastAsia"/>
                                      <w:bCs/>
                                      <w:sz w:val="21"/>
                                      <w:szCs w:val="21"/>
                                    </w:rPr>
                                    <w:t>採択</w:t>
                                  </w:r>
                                  <w:r w:rsidR="00A836B5">
                                    <w:rPr>
                                      <w:rFonts w:ascii="メイリオ" w:eastAsia="メイリオ" w:hAnsi="メイリオ" w:hint="eastAsia"/>
                                      <w:bCs/>
                                      <w:sz w:val="21"/>
                                      <w:szCs w:val="21"/>
                                    </w:rPr>
                                    <w:t>されると</w:t>
                                  </w:r>
                                  <w:r w:rsidR="00A836B5" w:rsidRPr="00C71D40">
                                    <w:rPr>
                                      <w:rFonts w:ascii="メイリオ" w:eastAsia="メイリオ" w:hAnsi="メイリオ" w:hint="eastAsia"/>
                                      <w:bCs/>
                                      <w:sz w:val="21"/>
                                      <w:szCs w:val="21"/>
                                    </w:rPr>
                                    <w:t>次年度以降</w:t>
                                  </w:r>
                                  <w:r w:rsidR="00A836B5">
                                    <w:rPr>
                                      <w:rFonts w:ascii="メイリオ" w:eastAsia="メイリオ" w:hAnsi="メイリオ" w:hint="eastAsia"/>
                                      <w:bCs/>
                                      <w:sz w:val="21"/>
                                      <w:szCs w:val="21"/>
                                    </w:rPr>
                                    <w:t>、同案件</w:t>
                                  </w:r>
                                  <w:r w:rsidR="00A836B5" w:rsidRPr="00C71D40">
                                    <w:rPr>
                                      <w:rFonts w:ascii="メイリオ" w:eastAsia="メイリオ" w:hAnsi="メイリオ" w:hint="eastAsia"/>
                                      <w:bCs/>
                                      <w:sz w:val="21"/>
                                      <w:szCs w:val="21"/>
                                    </w:rPr>
                                    <w:t>のコンサルティングを</w:t>
                                  </w:r>
                                  <w:r w:rsidR="00A836B5">
                                    <w:rPr>
                                      <w:rFonts w:ascii="メイリオ" w:eastAsia="メイリオ" w:hAnsi="メイリオ" w:hint="eastAsia"/>
                                      <w:bCs/>
                                      <w:sz w:val="21"/>
                                      <w:szCs w:val="21"/>
                                    </w:rPr>
                                    <w:t>受けられない</w:t>
                                  </w:r>
                                  <w:r w:rsidR="00A836B5" w:rsidRPr="00C71D40">
                                    <w:rPr>
                                      <w:rFonts w:ascii="メイリオ" w:eastAsia="メイリオ" w:hAnsi="メイリオ" w:hint="eastAsia"/>
                                      <w:bCs/>
                                      <w:sz w:val="21"/>
                                      <w:szCs w:val="21"/>
                                    </w:rPr>
                                    <w:t>ことを理解しました</w:t>
                                  </w:r>
                                  <w:r w:rsidR="00A836B5">
                                    <w:rPr>
                                      <w:rFonts w:ascii="メイリオ" w:eastAsia="メイリオ" w:hAnsi="メイリオ" w:hint="eastAsia"/>
                                      <w:bCs/>
                                      <w:sz w:val="21"/>
                                      <w:szCs w:val="21"/>
                                    </w:rPr>
                                    <w:t>。</w:t>
                                  </w:r>
                                </w:p>
                              </w:tc>
                            </w:tr>
                          </w:tbl>
                          <w:p w14:paraId="4059888F" w14:textId="77777777" w:rsidR="00A836B5" w:rsidRPr="00895FF3" w:rsidRDefault="00A836B5" w:rsidP="00B5250F">
                            <w:pPr>
                              <w:spacing w:line="360" w:lineRule="exact"/>
                              <w:rPr>
                                <w:rFonts w:ascii="メイリオ" w:eastAsia="メイリオ" w:hAnsi="メイリオ"/>
                                <w:b/>
                                <w:color w:val="000000" w:themeColor="text1"/>
                              </w:rPr>
                            </w:pPr>
                          </w:p>
                        </w:tc>
                      </w:tr>
                    </w:tbl>
                    <w:p w14:paraId="246C8F1A" w14:textId="77777777" w:rsidR="00A836B5" w:rsidRPr="00B5250F" w:rsidRDefault="00A836B5" w:rsidP="00A836B5"/>
                  </w:txbxContent>
                </v:textbox>
              </v:shape>
            </w:pict>
          </mc:Fallback>
        </mc:AlternateContent>
      </w:r>
    </w:p>
    <w:p w14:paraId="6AD0C895" w14:textId="6CC3C376" w:rsidR="00F4666C" w:rsidRDefault="00F4666C" w:rsidP="00F4666C">
      <w:pPr>
        <w:spacing w:line="300" w:lineRule="exact"/>
        <w:rPr>
          <w:rFonts w:ascii="メイリオ" w:eastAsia="メイリオ" w:hAnsi="メイリオ"/>
          <w:b/>
          <w:color w:val="000000" w:themeColor="text1"/>
        </w:rPr>
      </w:pPr>
    </w:p>
    <w:p w14:paraId="6B8C8232" w14:textId="4FA8075C" w:rsidR="00F4666C" w:rsidRDefault="00F4666C" w:rsidP="00F4666C">
      <w:pPr>
        <w:spacing w:line="300" w:lineRule="exact"/>
        <w:rPr>
          <w:rFonts w:ascii="メイリオ" w:eastAsia="メイリオ" w:hAnsi="メイリオ"/>
          <w:b/>
          <w:color w:val="000000" w:themeColor="text1"/>
        </w:rPr>
      </w:pPr>
    </w:p>
    <w:p w14:paraId="68C3B092" w14:textId="600E5505" w:rsidR="00DF41C6" w:rsidRPr="00DF41C6" w:rsidRDefault="00DF41C6" w:rsidP="00B5250F">
      <w:pPr>
        <w:widowControl/>
        <w:jc w:val="left"/>
        <w:rPr>
          <w:rFonts w:ascii="メイリオ" w:eastAsia="メイリオ" w:hAnsi="メイリオ"/>
          <w:b/>
          <w:sz w:val="20"/>
          <w:szCs w:val="20"/>
        </w:rPr>
      </w:pPr>
    </w:p>
    <w:sectPr w:rsidR="00DF41C6" w:rsidRPr="00DF41C6" w:rsidSect="002E1FA4">
      <w:pgSz w:w="11906" w:h="16838" w:code="9"/>
      <w:pgMar w:top="709" w:right="1134"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C709" w14:textId="77777777" w:rsidR="00F120A0" w:rsidRDefault="00F120A0" w:rsidP="00B778DB">
      <w:r>
        <w:separator/>
      </w:r>
    </w:p>
  </w:endnote>
  <w:endnote w:type="continuationSeparator" w:id="0">
    <w:p w14:paraId="24788BA8" w14:textId="77777777" w:rsidR="00F120A0" w:rsidRDefault="00F120A0" w:rsidP="00B778DB">
      <w:r>
        <w:continuationSeparator/>
      </w:r>
    </w:p>
  </w:endnote>
  <w:endnote w:type="continuationNotice" w:id="1">
    <w:p w14:paraId="703B2F4E" w14:textId="77777777" w:rsidR="00F120A0" w:rsidRDefault="00F12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B2A7E" w14:textId="77777777" w:rsidR="00F120A0" w:rsidRDefault="00F120A0" w:rsidP="00B778DB">
      <w:r>
        <w:separator/>
      </w:r>
    </w:p>
  </w:footnote>
  <w:footnote w:type="continuationSeparator" w:id="0">
    <w:p w14:paraId="646CDA13" w14:textId="77777777" w:rsidR="00F120A0" w:rsidRDefault="00F120A0" w:rsidP="00B778DB">
      <w:r>
        <w:continuationSeparator/>
      </w:r>
    </w:p>
  </w:footnote>
  <w:footnote w:type="continuationNotice" w:id="1">
    <w:p w14:paraId="24723381" w14:textId="77777777" w:rsidR="00F120A0" w:rsidRDefault="00F120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234E7"/>
    <w:multiLevelType w:val="hybridMultilevel"/>
    <w:tmpl w:val="BC68568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23C68"/>
    <w:multiLevelType w:val="hybridMultilevel"/>
    <w:tmpl w:val="D3A2AE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35F"/>
    <w:multiLevelType w:val="hybridMultilevel"/>
    <w:tmpl w:val="997815BA"/>
    <w:lvl w:ilvl="0" w:tplc="0409000B">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3" w15:restartNumberingAfterBreak="0">
    <w:nsid w:val="480D4E64"/>
    <w:multiLevelType w:val="hybridMultilevel"/>
    <w:tmpl w:val="33CCA6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35119"/>
    <w:multiLevelType w:val="hybridMultilevel"/>
    <w:tmpl w:val="E17869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915204">
    <w:abstractNumId w:val="2"/>
  </w:num>
  <w:num w:numId="2" w16cid:durableId="2092387819">
    <w:abstractNumId w:val="3"/>
  </w:num>
  <w:num w:numId="3" w16cid:durableId="755711151">
    <w:abstractNumId w:val="2"/>
  </w:num>
  <w:num w:numId="4" w16cid:durableId="369497163">
    <w:abstractNumId w:val="3"/>
  </w:num>
  <w:num w:numId="5" w16cid:durableId="1152481771">
    <w:abstractNumId w:val="4"/>
  </w:num>
  <w:num w:numId="6" w16cid:durableId="128062770">
    <w:abstractNumId w:val="1"/>
  </w:num>
  <w:num w:numId="7" w16cid:durableId="8026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colormru v:ext="edit" colors="#ddf6ff,#36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FE"/>
    <w:rsid w:val="00003FAD"/>
    <w:rsid w:val="000135A5"/>
    <w:rsid w:val="0002203A"/>
    <w:rsid w:val="00026C1B"/>
    <w:rsid w:val="00032923"/>
    <w:rsid w:val="000414F9"/>
    <w:rsid w:val="00045CCB"/>
    <w:rsid w:val="00055138"/>
    <w:rsid w:val="0006154F"/>
    <w:rsid w:val="000622FD"/>
    <w:rsid w:val="0006415C"/>
    <w:rsid w:val="00071197"/>
    <w:rsid w:val="00071CF6"/>
    <w:rsid w:val="00073D76"/>
    <w:rsid w:val="00074382"/>
    <w:rsid w:val="0007495C"/>
    <w:rsid w:val="0007612F"/>
    <w:rsid w:val="00077D49"/>
    <w:rsid w:val="00077EA0"/>
    <w:rsid w:val="0008227E"/>
    <w:rsid w:val="0008567A"/>
    <w:rsid w:val="00090656"/>
    <w:rsid w:val="0009473B"/>
    <w:rsid w:val="00094E9A"/>
    <w:rsid w:val="00095CEC"/>
    <w:rsid w:val="000A5073"/>
    <w:rsid w:val="000B1299"/>
    <w:rsid w:val="000B46A0"/>
    <w:rsid w:val="000B57EB"/>
    <w:rsid w:val="000C374C"/>
    <w:rsid w:val="000D64C6"/>
    <w:rsid w:val="000D75E6"/>
    <w:rsid w:val="000E0B31"/>
    <w:rsid w:val="000E2FFC"/>
    <w:rsid w:val="000E60AB"/>
    <w:rsid w:val="000F44C8"/>
    <w:rsid w:val="000F46A4"/>
    <w:rsid w:val="000F49E3"/>
    <w:rsid w:val="000F63A7"/>
    <w:rsid w:val="000F764F"/>
    <w:rsid w:val="00101FE5"/>
    <w:rsid w:val="00107D1C"/>
    <w:rsid w:val="001112C9"/>
    <w:rsid w:val="001145BE"/>
    <w:rsid w:val="00131132"/>
    <w:rsid w:val="0013161C"/>
    <w:rsid w:val="001431AA"/>
    <w:rsid w:val="00143DD5"/>
    <w:rsid w:val="00144D9A"/>
    <w:rsid w:val="0014794B"/>
    <w:rsid w:val="00150608"/>
    <w:rsid w:val="001563D5"/>
    <w:rsid w:val="00162309"/>
    <w:rsid w:val="0016465D"/>
    <w:rsid w:val="0017176B"/>
    <w:rsid w:val="00172608"/>
    <w:rsid w:val="00173E4F"/>
    <w:rsid w:val="001752B6"/>
    <w:rsid w:val="0017625C"/>
    <w:rsid w:val="00191600"/>
    <w:rsid w:val="00194F4E"/>
    <w:rsid w:val="00195A46"/>
    <w:rsid w:val="001A3F98"/>
    <w:rsid w:val="001A4722"/>
    <w:rsid w:val="001A6389"/>
    <w:rsid w:val="001B110F"/>
    <w:rsid w:val="001B1113"/>
    <w:rsid w:val="001B198D"/>
    <w:rsid w:val="001B4299"/>
    <w:rsid w:val="001B4717"/>
    <w:rsid w:val="001B5296"/>
    <w:rsid w:val="001C1971"/>
    <w:rsid w:val="001C1E34"/>
    <w:rsid w:val="001C4522"/>
    <w:rsid w:val="001C4C71"/>
    <w:rsid w:val="001C5778"/>
    <w:rsid w:val="001D5083"/>
    <w:rsid w:val="001D7EDE"/>
    <w:rsid w:val="001F0008"/>
    <w:rsid w:val="001F5954"/>
    <w:rsid w:val="001F5994"/>
    <w:rsid w:val="00203A1A"/>
    <w:rsid w:val="0020490B"/>
    <w:rsid w:val="002068A7"/>
    <w:rsid w:val="00206D78"/>
    <w:rsid w:val="00213EF6"/>
    <w:rsid w:val="00214B8E"/>
    <w:rsid w:val="00217FA0"/>
    <w:rsid w:val="00220AE2"/>
    <w:rsid w:val="002227B1"/>
    <w:rsid w:val="002236E0"/>
    <w:rsid w:val="00224039"/>
    <w:rsid w:val="002329AE"/>
    <w:rsid w:val="00232AA6"/>
    <w:rsid w:val="00236E45"/>
    <w:rsid w:val="00237A37"/>
    <w:rsid w:val="002436A0"/>
    <w:rsid w:val="002440DB"/>
    <w:rsid w:val="0024646E"/>
    <w:rsid w:val="00253221"/>
    <w:rsid w:val="00255429"/>
    <w:rsid w:val="00256E71"/>
    <w:rsid w:val="00262814"/>
    <w:rsid w:val="0026442B"/>
    <w:rsid w:val="002657C6"/>
    <w:rsid w:val="00276198"/>
    <w:rsid w:val="00284AB0"/>
    <w:rsid w:val="0028737A"/>
    <w:rsid w:val="00291502"/>
    <w:rsid w:val="00292338"/>
    <w:rsid w:val="002952BC"/>
    <w:rsid w:val="002A04AD"/>
    <w:rsid w:val="002A29D8"/>
    <w:rsid w:val="002A3C9B"/>
    <w:rsid w:val="002A70C1"/>
    <w:rsid w:val="002A79ED"/>
    <w:rsid w:val="002B5CFE"/>
    <w:rsid w:val="002B6B36"/>
    <w:rsid w:val="002C04DE"/>
    <w:rsid w:val="002C1959"/>
    <w:rsid w:val="002C581B"/>
    <w:rsid w:val="002D1EC8"/>
    <w:rsid w:val="002D539F"/>
    <w:rsid w:val="002E1FA4"/>
    <w:rsid w:val="002E263B"/>
    <w:rsid w:val="002F066D"/>
    <w:rsid w:val="002F11F6"/>
    <w:rsid w:val="002F5197"/>
    <w:rsid w:val="002F6285"/>
    <w:rsid w:val="002F7E1F"/>
    <w:rsid w:val="00304FEB"/>
    <w:rsid w:val="00305A77"/>
    <w:rsid w:val="00313DFE"/>
    <w:rsid w:val="0031548D"/>
    <w:rsid w:val="00315AC9"/>
    <w:rsid w:val="00327372"/>
    <w:rsid w:val="003316D2"/>
    <w:rsid w:val="00332060"/>
    <w:rsid w:val="003322D1"/>
    <w:rsid w:val="00333774"/>
    <w:rsid w:val="0033601E"/>
    <w:rsid w:val="00337669"/>
    <w:rsid w:val="00340056"/>
    <w:rsid w:val="00346F23"/>
    <w:rsid w:val="00347304"/>
    <w:rsid w:val="0035281F"/>
    <w:rsid w:val="003543D9"/>
    <w:rsid w:val="0035555E"/>
    <w:rsid w:val="003569BD"/>
    <w:rsid w:val="0035780C"/>
    <w:rsid w:val="003632E6"/>
    <w:rsid w:val="003713C5"/>
    <w:rsid w:val="003734C3"/>
    <w:rsid w:val="00376111"/>
    <w:rsid w:val="00376AFB"/>
    <w:rsid w:val="00381448"/>
    <w:rsid w:val="00387C9A"/>
    <w:rsid w:val="0039004B"/>
    <w:rsid w:val="00392A12"/>
    <w:rsid w:val="003966DF"/>
    <w:rsid w:val="003A11E8"/>
    <w:rsid w:val="003A163F"/>
    <w:rsid w:val="003B025A"/>
    <w:rsid w:val="003B31E1"/>
    <w:rsid w:val="003C1027"/>
    <w:rsid w:val="003C44EB"/>
    <w:rsid w:val="003C544F"/>
    <w:rsid w:val="003C5956"/>
    <w:rsid w:val="003D2C44"/>
    <w:rsid w:val="003D3AC3"/>
    <w:rsid w:val="003D40D9"/>
    <w:rsid w:val="003D64C7"/>
    <w:rsid w:val="003D64D9"/>
    <w:rsid w:val="003F44EE"/>
    <w:rsid w:val="00404B49"/>
    <w:rsid w:val="00404C04"/>
    <w:rsid w:val="00406BA7"/>
    <w:rsid w:val="004209D8"/>
    <w:rsid w:val="00422BE7"/>
    <w:rsid w:val="00422D57"/>
    <w:rsid w:val="00423C73"/>
    <w:rsid w:val="00426D75"/>
    <w:rsid w:val="00427AAD"/>
    <w:rsid w:val="00433D32"/>
    <w:rsid w:val="004367E7"/>
    <w:rsid w:val="00436AC5"/>
    <w:rsid w:val="00444A96"/>
    <w:rsid w:val="004459E2"/>
    <w:rsid w:val="00446D35"/>
    <w:rsid w:val="0045206D"/>
    <w:rsid w:val="00453B32"/>
    <w:rsid w:val="00462393"/>
    <w:rsid w:val="00463528"/>
    <w:rsid w:val="004647D8"/>
    <w:rsid w:val="004667A4"/>
    <w:rsid w:val="00472141"/>
    <w:rsid w:val="0047218C"/>
    <w:rsid w:val="00474592"/>
    <w:rsid w:val="004754B1"/>
    <w:rsid w:val="004844FF"/>
    <w:rsid w:val="004936B8"/>
    <w:rsid w:val="00497923"/>
    <w:rsid w:val="004A0922"/>
    <w:rsid w:val="004A219A"/>
    <w:rsid w:val="004A43F0"/>
    <w:rsid w:val="004A4B7B"/>
    <w:rsid w:val="004A4D17"/>
    <w:rsid w:val="004A5E68"/>
    <w:rsid w:val="004B4E8E"/>
    <w:rsid w:val="004C03F4"/>
    <w:rsid w:val="004C6E9D"/>
    <w:rsid w:val="004C7DC5"/>
    <w:rsid w:val="004D119D"/>
    <w:rsid w:val="004D71D0"/>
    <w:rsid w:val="004E1BD0"/>
    <w:rsid w:val="004E5777"/>
    <w:rsid w:val="004E7AB0"/>
    <w:rsid w:val="004F120B"/>
    <w:rsid w:val="004F45E9"/>
    <w:rsid w:val="004F62E2"/>
    <w:rsid w:val="00502607"/>
    <w:rsid w:val="005040D5"/>
    <w:rsid w:val="00504827"/>
    <w:rsid w:val="005076AE"/>
    <w:rsid w:val="005127F1"/>
    <w:rsid w:val="00513338"/>
    <w:rsid w:val="005222D9"/>
    <w:rsid w:val="00523725"/>
    <w:rsid w:val="00525D02"/>
    <w:rsid w:val="005322B3"/>
    <w:rsid w:val="0053306A"/>
    <w:rsid w:val="00536A02"/>
    <w:rsid w:val="005414AB"/>
    <w:rsid w:val="00545700"/>
    <w:rsid w:val="00545960"/>
    <w:rsid w:val="005500F0"/>
    <w:rsid w:val="005568F7"/>
    <w:rsid w:val="00556BC8"/>
    <w:rsid w:val="00560755"/>
    <w:rsid w:val="005609E4"/>
    <w:rsid w:val="00563B05"/>
    <w:rsid w:val="005769F9"/>
    <w:rsid w:val="005771E8"/>
    <w:rsid w:val="0058050C"/>
    <w:rsid w:val="005806EE"/>
    <w:rsid w:val="005833E4"/>
    <w:rsid w:val="00587662"/>
    <w:rsid w:val="00592FE5"/>
    <w:rsid w:val="00593DC4"/>
    <w:rsid w:val="005A0FBA"/>
    <w:rsid w:val="005A2720"/>
    <w:rsid w:val="005A2E2B"/>
    <w:rsid w:val="005A32B3"/>
    <w:rsid w:val="005A6DFD"/>
    <w:rsid w:val="005B3086"/>
    <w:rsid w:val="005B4588"/>
    <w:rsid w:val="005B542A"/>
    <w:rsid w:val="005C29D7"/>
    <w:rsid w:val="005C4DD1"/>
    <w:rsid w:val="005C77D4"/>
    <w:rsid w:val="005D0A5E"/>
    <w:rsid w:val="005D2228"/>
    <w:rsid w:val="005D3ECF"/>
    <w:rsid w:val="005D4105"/>
    <w:rsid w:val="005D5051"/>
    <w:rsid w:val="005D677C"/>
    <w:rsid w:val="005D7315"/>
    <w:rsid w:val="005E79CD"/>
    <w:rsid w:val="005F7741"/>
    <w:rsid w:val="00601F99"/>
    <w:rsid w:val="00603B07"/>
    <w:rsid w:val="006071D2"/>
    <w:rsid w:val="00607619"/>
    <w:rsid w:val="00610A49"/>
    <w:rsid w:val="006111C1"/>
    <w:rsid w:val="00612CCC"/>
    <w:rsid w:val="00613411"/>
    <w:rsid w:val="006150B5"/>
    <w:rsid w:val="0061559A"/>
    <w:rsid w:val="00616A2A"/>
    <w:rsid w:val="0062174D"/>
    <w:rsid w:val="006239E1"/>
    <w:rsid w:val="00630A06"/>
    <w:rsid w:val="00632E12"/>
    <w:rsid w:val="006363B5"/>
    <w:rsid w:val="00637244"/>
    <w:rsid w:val="00641F18"/>
    <w:rsid w:val="006444CD"/>
    <w:rsid w:val="006446AA"/>
    <w:rsid w:val="00647DA0"/>
    <w:rsid w:val="006529FE"/>
    <w:rsid w:val="00662242"/>
    <w:rsid w:val="00675D35"/>
    <w:rsid w:val="0067689A"/>
    <w:rsid w:val="00677384"/>
    <w:rsid w:val="0068297F"/>
    <w:rsid w:val="006844EF"/>
    <w:rsid w:val="00685BAD"/>
    <w:rsid w:val="0068671D"/>
    <w:rsid w:val="00687E59"/>
    <w:rsid w:val="0069404A"/>
    <w:rsid w:val="00697778"/>
    <w:rsid w:val="006A335C"/>
    <w:rsid w:val="006A564F"/>
    <w:rsid w:val="006B00BE"/>
    <w:rsid w:val="006B1BCE"/>
    <w:rsid w:val="006B4FE4"/>
    <w:rsid w:val="006C00F4"/>
    <w:rsid w:val="006C25F8"/>
    <w:rsid w:val="006C4569"/>
    <w:rsid w:val="006D1249"/>
    <w:rsid w:val="006D44DD"/>
    <w:rsid w:val="006D61C1"/>
    <w:rsid w:val="006E2E88"/>
    <w:rsid w:val="006E3C99"/>
    <w:rsid w:val="006F3872"/>
    <w:rsid w:val="006F46F3"/>
    <w:rsid w:val="006F7441"/>
    <w:rsid w:val="0070571F"/>
    <w:rsid w:val="00714F7C"/>
    <w:rsid w:val="0072176D"/>
    <w:rsid w:val="007217E9"/>
    <w:rsid w:val="007263BE"/>
    <w:rsid w:val="00726CB4"/>
    <w:rsid w:val="00734078"/>
    <w:rsid w:val="00742D88"/>
    <w:rsid w:val="00742F6E"/>
    <w:rsid w:val="007448AE"/>
    <w:rsid w:val="00751219"/>
    <w:rsid w:val="0075159E"/>
    <w:rsid w:val="0075371F"/>
    <w:rsid w:val="00760EB2"/>
    <w:rsid w:val="007638BA"/>
    <w:rsid w:val="00764242"/>
    <w:rsid w:val="0076424B"/>
    <w:rsid w:val="00765623"/>
    <w:rsid w:val="00766290"/>
    <w:rsid w:val="00767469"/>
    <w:rsid w:val="007708C0"/>
    <w:rsid w:val="00772109"/>
    <w:rsid w:val="00772314"/>
    <w:rsid w:val="007809A0"/>
    <w:rsid w:val="00781F82"/>
    <w:rsid w:val="00796764"/>
    <w:rsid w:val="007967F0"/>
    <w:rsid w:val="00796CBC"/>
    <w:rsid w:val="007A0291"/>
    <w:rsid w:val="007A15BB"/>
    <w:rsid w:val="007A2638"/>
    <w:rsid w:val="007B6A53"/>
    <w:rsid w:val="007C3986"/>
    <w:rsid w:val="007C4439"/>
    <w:rsid w:val="007D2276"/>
    <w:rsid w:val="007D2499"/>
    <w:rsid w:val="007D2AFF"/>
    <w:rsid w:val="007D2D1C"/>
    <w:rsid w:val="007D2F98"/>
    <w:rsid w:val="007E1755"/>
    <w:rsid w:val="007E2325"/>
    <w:rsid w:val="007E249A"/>
    <w:rsid w:val="007E335B"/>
    <w:rsid w:val="007E7A24"/>
    <w:rsid w:val="007F4235"/>
    <w:rsid w:val="007F74A7"/>
    <w:rsid w:val="007F7AC9"/>
    <w:rsid w:val="00802F8C"/>
    <w:rsid w:val="00803A3B"/>
    <w:rsid w:val="008072CF"/>
    <w:rsid w:val="00810AE3"/>
    <w:rsid w:val="008173D8"/>
    <w:rsid w:val="008201C1"/>
    <w:rsid w:val="00833E75"/>
    <w:rsid w:val="00836FF9"/>
    <w:rsid w:val="00837D74"/>
    <w:rsid w:val="00845097"/>
    <w:rsid w:val="00847C65"/>
    <w:rsid w:val="0085222D"/>
    <w:rsid w:val="00853C01"/>
    <w:rsid w:val="0085407C"/>
    <w:rsid w:val="00854353"/>
    <w:rsid w:val="008579DE"/>
    <w:rsid w:val="00863D93"/>
    <w:rsid w:val="00864566"/>
    <w:rsid w:val="00864776"/>
    <w:rsid w:val="0087219A"/>
    <w:rsid w:val="00872C3C"/>
    <w:rsid w:val="00872D7B"/>
    <w:rsid w:val="0087412B"/>
    <w:rsid w:val="0087654C"/>
    <w:rsid w:val="008809EB"/>
    <w:rsid w:val="0088625C"/>
    <w:rsid w:val="008863CB"/>
    <w:rsid w:val="00891780"/>
    <w:rsid w:val="008947F9"/>
    <w:rsid w:val="00894DD3"/>
    <w:rsid w:val="00894E10"/>
    <w:rsid w:val="00895FF3"/>
    <w:rsid w:val="008A2856"/>
    <w:rsid w:val="008B18AF"/>
    <w:rsid w:val="008B3B4A"/>
    <w:rsid w:val="008B62CF"/>
    <w:rsid w:val="008B682A"/>
    <w:rsid w:val="008B79BA"/>
    <w:rsid w:val="008C597A"/>
    <w:rsid w:val="008C690B"/>
    <w:rsid w:val="008D1CBC"/>
    <w:rsid w:val="008D31D5"/>
    <w:rsid w:val="008D454F"/>
    <w:rsid w:val="008D70A1"/>
    <w:rsid w:val="008D74F8"/>
    <w:rsid w:val="008E3DFA"/>
    <w:rsid w:val="008E7A49"/>
    <w:rsid w:val="008F137F"/>
    <w:rsid w:val="008F3ED7"/>
    <w:rsid w:val="009003DA"/>
    <w:rsid w:val="00915735"/>
    <w:rsid w:val="00916F11"/>
    <w:rsid w:val="009178FD"/>
    <w:rsid w:val="00923652"/>
    <w:rsid w:val="00925CCC"/>
    <w:rsid w:val="009276B9"/>
    <w:rsid w:val="00935C19"/>
    <w:rsid w:val="009467C2"/>
    <w:rsid w:val="00951BAE"/>
    <w:rsid w:val="00952FC2"/>
    <w:rsid w:val="0095450F"/>
    <w:rsid w:val="00956DCC"/>
    <w:rsid w:val="0096146B"/>
    <w:rsid w:val="00962575"/>
    <w:rsid w:val="009634BC"/>
    <w:rsid w:val="00970253"/>
    <w:rsid w:val="00972B75"/>
    <w:rsid w:val="0097376E"/>
    <w:rsid w:val="009759FE"/>
    <w:rsid w:val="0098028C"/>
    <w:rsid w:val="00980837"/>
    <w:rsid w:val="00981E1D"/>
    <w:rsid w:val="009871E5"/>
    <w:rsid w:val="0098736F"/>
    <w:rsid w:val="00993188"/>
    <w:rsid w:val="00993CA7"/>
    <w:rsid w:val="009A775A"/>
    <w:rsid w:val="009A7CC4"/>
    <w:rsid w:val="009B2015"/>
    <w:rsid w:val="009B346D"/>
    <w:rsid w:val="009B5860"/>
    <w:rsid w:val="009B64D3"/>
    <w:rsid w:val="009D02A2"/>
    <w:rsid w:val="009D1310"/>
    <w:rsid w:val="009D2E61"/>
    <w:rsid w:val="009D5E9A"/>
    <w:rsid w:val="009E3B1B"/>
    <w:rsid w:val="009E3EED"/>
    <w:rsid w:val="009E3FEB"/>
    <w:rsid w:val="009E521F"/>
    <w:rsid w:val="009E54DA"/>
    <w:rsid w:val="009E6108"/>
    <w:rsid w:val="009F1B9E"/>
    <w:rsid w:val="009F6C35"/>
    <w:rsid w:val="00A02102"/>
    <w:rsid w:val="00A023C9"/>
    <w:rsid w:val="00A0639F"/>
    <w:rsid w:val="00A077A1"/>
    <w:rsid w:val="00A10E8A"/>
    <w:rsid w:val="00A11863"/>
    <w:rsid w:val="00A1279A"/>
    <w:rsid w:val="00A16935"/>
    <w:rsid w:val="00A170FC"/>
    <w:rsid w:val="00A1718F"/>
    <w:rsid w:val="00A23A6A"/>
    <w:rsid w:val="00A30A78"/>
    <w:rsid w:val="00A313A8"/>
    <w:rsid w:val="00A328C3"/>
    <w:rsid w:val="00A33824"/>
    <w:rsid w:val="00A346E3"/>
    <w:rsid w:val="00A379A8"/>
    <w:rsid w:val="00A51DBC"/>
    <w:rsid w:val="00A61C89"/>
    <w:rsid w:val="00A65C11"/>
    <w:rsid w:val="00A67C14"/>
    <w:rsid w:val="00A74C2F"/>
    <w:rsid w:val="00A74DEB"/>
    <w:rsid w:val="00A74FA2"/>
    <w:rsid w:val="00A77B24"/>
    <w:rsid w:val="00A81695"/>
    <w:rsid w:val="00A8177C"/>
    <w:rsid w:val="00A836B5"/>
    <w:rsid w:val="00A847EA"/>
    <w:rsid w:val="00A85D5C"/>
    <w:rsid w:val="00A92960"/>
    <w:rsid w:val="00AA0C36"/>
    <w:rsid w:val="00AA2DF6"/>
    <w:rsid w:val="00AA352F"/>
    <w:rsid w:val="00AA50C3"/>
    <w:rsid w:val="00AA6D12"/>
    <w:rsid w:val="00AB13AA"/>
    <w:rsid w:val="00AB5792"/>
    <w:rsid w:val="00AC366B"/>
    <w:rsid w:val="00AC3EEF"/>
    <w:rsid w:val="00AD0F5D"/>
    <w:rsid w:val="00AD2B22"/>
    <w:rsid w:val="00AD302B"/>
    <w:rsid w:val="00AD609E"/>
    <w:rsid w:val="00AD72E6"/>
    <w:rsid w:val="00AF1B46"/>
    <w:rsid w:val="00AF30D8"/>
    <w:rsid w:val="00AF5A85"/>
    <w:rsid w:val="00B0094E"/>
    <w:rsid w:val="00B00E7B"/>
    <w:rsid w:val="00B014EA"/>
    <w:rsid w:val="00B01C9B"/>
    <w:rsid w:val="00B01CC7"/>
    <w:rsid w:val="00B02CF6"/>
    <w:rsid w:val="00B0475D"/>
    <w:rsid w:val="00B05437"/>
    <w:rsid w:val="00B11868"/>
    <w:rsid w:val="00B11E8E"/>
    <w:rsid w:val="00B1200F"/>
    <w:rsid w:val="00B14377"/>
    <w:rsid w:val="00B171D7"/>
    <w:rsid w:val="00B213E6"/>
    <w:rsid w:val="00B23379"/>
    <w:rsid w:val="00B23B89"/>
    <w:rsid w:val="00B24CED"/>
    <w:rsid w:val="00B259AF"/>
    <w:rsid w:val="00B3371B"/>
    <w:rsid w:val="00B3525D"/>
    <w:rsid w:val="00B365E1"/>
    <w:rsid w:val="00B36A2C"/>
    <w:rsid w:val="00B36FB9"/>
    <w:rsid w:val="00B373D7"/>
    <w:rsid w:val="00B37BB6"/>
    <w:rsid w:val="00B40B43"/>
    <w:rsid w:val="00B41E7F"/>
    <w:rsid w:val="00B425EC"/>
    <w:rsid w:val="00B43ECE"/>
    <w:rsid w:val="00B4622D"/>
    <w:rsid w:val="00B462DD"/>
    <w:rsid w:val="00B46CDE"/>
    <w:rsid w:val="00B479BF"/>
    <w:rsid w:val="00B51F43"/>
    <w:rsid w:val="00B5250F"/>
    <w:rsid w:val="00B54C41"/>
    <w:rsid w:val="00B56B97"/>
    <w:rsid w:val="00B572EB"/>
    <w:rsid w:val="00B57E75"/>
    <w:rsid w:val="00B6099E"/>
    <w:rsid w:val="00B6753F"/>
    <w:rsid w:val="00B73D3C"/>
    <w:rsid w:val="00B74F5A"/>
    <w:rsid w:val="00B76D7F"/>
    <w:rsid w:val="00B778DB"/>
    <w:rsid w:val="00B8044E"/>
    <w:rsid w:val="00B80745"/>
    <w:rsid w:val="00B80E30"/>
    <w:rsid w:val="00B83E4F"/>
    <w:rsid w:val="00B9423E"/>
    <w:rsid w:val="00BA12AB"/>
    <w:rsid w:val="00BA242C"/>
    <w:rsid w:val="00BA29CE"/>
    <w:rsid w:val="00BA4880"/>
    <w:rsid w:val="00BA4CE5"/>
    <w:rsid w:val="00BB0232"/>
    <w:rsid w:val="00BB04D8"/>
    <w:rsid w:val="00BB1348"/>
    <w:rsid w:val="00BB603F"/>
    <w:rsid w:val="00BC42D0"/>
    <w:rsid w:val="00BC5EB2"/>
    <w:rsid w:val="00BC7C87"/>
    <w:rsid w:val="00BD17CB"/>
    <w:rsid w:val="00BD3A47"/>
    <w:rsid w:val="00BD686D"/>
    <w:rsid w:val="00BE1C74"/>
    <w:rsid w:val="00BE3F93"/>
    <w:rsid w:val="00BE4917"/>
    <w:rsid w:val="00BE4F1B"/>
    <w:rsid w:val="00BE56DF"/>
    <w:rsid w:val="00BF0AC5"/>
    <w:rsid w:val="00BF43B6"/>
    <w:rsid w:val="00BF5AF4"/>
    <w:rsid w:val="00C01A1F"/>
    <w:rsid w:val="00C01EC0"/>
    <w:rsid w:val="00C07F53"/>
    <w:rsid w:val="00C138C5"/>
    <w:rsid w:val="00C13AF1"/>
    <w:rsid w:val="00C13E4F"/>
    <w:rsid w:val="00C17763"/>
    <w:rsid w:val="00C25C33"/>
    <w:rsid w:val="00C269B3"/>
    <w:rsid w:val="00C276CA"/>
    <w:rsid w:val="00C35B1E"/>
    <w:rsid w:val="00C438B3"/>
    <w:rsid w:val="00C46AD8"/>
    <w:rsid w:val="00C475C4"/>
    <w:rsid w:val="00C52F87"/>
    <w:rsid w:val="00C53A28"/>
    <w:rsid w:val="00C54DCF"/>
    <w:rsid w:val="00C62481"/>
    <w:rsid w:val="00C632FD"/>
    <w:rsid w:val="00C64A65"/>
    <w:rsid w:val="00C675B0"/>
    <w:rsid w:val="00C7137C"/>
    <w:rsid w:val="00C731C7"/>
    <w:rsid w:val="00C801F9"/>
    <w:rsid w:val="00C80B8D"/>
    <w:rsid w:val="00C80E5F"/>
    <w:rsid w:val="00C97FC8"/>
    <w:rsid w:val="00CA2FF3"/>
    <w:rsid w:val="00CA3CA2"/>
    <w:rsid w:val="00CA74D5"/>
    <w:rsid w:val="00CB012D"/>
    <w:rsid w:val="00CB3FF1"/>
    <w:rsid w:val="00CC02B3"/>
    <w:rsid w:val="00CC2C3F"/>
    <w:rsid w:val="00CC77BB"/>
    <w:rsid w:val="00CD4426"/>
    <w:rsid w:val="00CD5088"/>
    <w:rsid w:val="00CD5C5D"/>
    <w:rsid w:val="00CD7D49"/>
    <w:rsid w:val="00CE0735"/>
    <w:rsid w:val="00CE6717"/>
    <w:rsid w:val="00CE6BEA"/>
    <w:rsid w:val="00CE6FDE"/>
    <w:rsid w:val="00CF2630"/>
    <w:rsid w:val="00CF330F"/>
    <w:rsid w:val="00CF3571"/>
    <w:rsid w:val="00CF51C8"/>
    <w:rsid w:val="00CF558B"/>
    <w:rsid w:val="00CF6D15"/>
    <w:rsid w:val="00CF784A"/>
    <w:rsid w:val="00D00D5B"/>
    <w:rsid w:val="00D01A08"/>
    <w:rsid w:val="00D03322"/>
    <w:rsid w:val="00D06DEE"/>
    <w:rsid w:val="00D11F43"/>
    <w:rsid w:val="00D2181E"/>
    <w:rsid w:val="00D22DA4"/>
    <w:rsid w:val="00D23270"/>
    <w:rsid w:val="00D2330B"/>
    <w:rsid w:val="00D23C37"/>
    <w:rsid w:val="00D32BFC"/>
    <w:rsid w:val="00D4043E"/>
    <w:rsid w:val="00D42048"/>
    <w:rsid w:val="00D457CB"/>
    <w:rsid w:val="00D45B7F"/>
    <w:rsid w:val="00D46695"/>
    <w:rsid w:val="00D47696"/>
    <w:rsid w:val="00D47805"/>
    <w:rsid w:val="00D510FE"/>
    <w:rsid w:val="00D6392C"/>
    <w:rsid w:val="00D70796"/>
    <w:rsid w:val="00D70F69"/>
    <w:rsid w:val="00D74088"/>
    <w:rsid w:val="00D80B6B"/>
    <w:rsid w:val="00D84263"/>
    <w:rsid w:val="00D91F15"/>
    <w:rsid w:val="00D93F0C"/>
    <w:rsid w:val="00DA2B30"/>
    <w:rsid w:val="00DA480C"/>
    <w:rsid w:val="00DB011E"/>
    <w:rsid w:val="00DB1756"/>
    <w:rsid w:val="00DB687A"/>
    <w:rsid w:val="00DB71DB"/>
    <w:rsid w:val="00DB77D9"/>
    <w:rsid w:val="00DC083C"/>
    <w:rsid w:val="00DC2212"/>
    <w:rsid w:val="00DC38CD"/>
    <w:rsid w:val="00DC3A44"/>
    <w:rsid w:val="00DC73F6"/>
    <w:rsid w:val="00DD1B98"/>
    <w:rsid w:val="00DD2031"/>
    <w:rsid w:val="00DD227F"/>
    <w:rsid w:val="00DD3367"/>
    <w:rsid w:val="00DD59DF"/>
    <w:rsid w:val="00DD7ED1"/>
    <w:rsid w:val="00DE2439"/>
    <w:rsid w:val="00DE7E8B"/>
    <w:rsid w:val="00DE7FA9"/>
    <w:rsid w:val="00DF27D2"/>
    <w:rsid w:val="00DF41C6"/>
    <w:rsid w:val="00DF46D3"/>
    <w:rsid w:val="00DF6119"/>
    <w:rsid w:val="00E005C9"/>
    <w:rsid w:val="00E044DA"/>
    <w:rsid w:val="00E05FC0"/>
    <w:rsid w:val="00E0738C"/>
    <w:rsid w:val="00E078F2"/>
    <w:rsid w:val="00E07968"/>
    <w:rsid w:val="00E11B3A"/>
    <w:rsid w:val="00E1269F"/>
    <w:rsid w:val="00E21B4B"/>
    <w:rsid w:val="00E22FD8"/>
    <w:rsid w:val="00E232F0"/>
    <w:rsid w:val="00E23E61"/>
    <w:rsid w:val="00E25463"/>
    <w:rsid w:val="00E27382"/>
    <w:rsid w:val="00E3187C"/>
    <w:rsid w:val="00E32DC6"/>
    <w:rsid w:val="00E333F5"/>
    <w:rsid w:val="00E33DBA"/>
    <w:rsid w:val="00E37447"/>
    <w:rsid w:val="00E3752E"/>
    <w:rsid w:val="00E41598"/>
    <w:rsid w:val="00E4285A"/>
    <w:rsid w:val="00E43F83"/>
    <w:rsid w:val="00E50545"/>
    <w:rsid w:val="00E51DF3"/>
    <w:rsid w:val="00E57BD0"/>
    <w:rsid w:val="00E62808"/>
    <w:rsid w:val="00E72E8A"/>
    <w:rsid w:val="00E74315"/>
    <w:rsid w:val="00E80876"/>
    <w:rsid w:val="00E81E1A"/>
    <w:rsid w:val="00E82330"/>
    <w:rsid w:val="00E8506F"/>
    <w:rsid w:val="00E91118"/>
    <w:rsid w:val="00E91FCC"/>
    <w:rsid w:val="00E929F4"/>
    <w:rsid w:val="00E932C2"/>
    <w:rsid w:val="00E935EC"/>
    <w:rsid w:val="00E94438"/>
    <w:rsid w:val="00E946F5"/>
    <w:rsid w:val="00EA0E78"/>
    <w:rsid w:val="00EA1C93"/>
    <w:rsid w:val="00EA363B"/>
    <w:rsid w:val="00EB1BE9"/>
    <w:rsid w:val="00EB202B"/>
    <w:rsid w:val="00EB3F98"/>
    <w:rsid w:val="00EC1A85"/>
    <w:rsid w:val="00EC20C6"/>
    <w:rsid w:val="00EC3E2F"/>
    <w:rsid w:val="00EC3EEB"/>
    <w:rsid w:val="00EC6B1D"/>
    <w:rsid w:val="00EE1467"/>
    <w:rsid w:val="00EE3678"/>
    <w:rsid w:val="00EE3684"/>
    <w:rsid w:val="00EF0FFA"/>
    <w:rsid w:val="00EF4C11"/>
    <w:rsid w:val="00F02ADD"/>
    <w:rsid w:val="00F11271"/>
    <w:rsid w:val="00F120A0"/>
    <w:rsid w:val="00F256C4"/>
    <w:rsid w:val="00F25B9C"/>
    <w:rsid w:val="00F26CE2"/>
    <w:rsid w:val="00F27BB0"/>
    <w:rsid w:val="00F345C4"/>
    <w:rsid w:val="00F44FF2"/>
    <w:rsid w:val="00F4514D"/>
    <w:rsid w:val="00F45A3E"/>
    <w:rsid w:val="00F4666C"/>
    <w:rsid w:val="00F5005D"/>
    <w:rsid w:val="00F50CDD"/>
    <w:rsid w:val="00F51210"/>
    <w:rsid w:val="00F51774"/>
    <w:rsid w:val="00F52E5B"/>
    <w:rsid w:val="00F5756F"/>
    <w:rsid w:val="00F60743"/>
    <w:rsid w:val="00F61975"/>
    <w:rsid w:val="00F70949"/>
    <w:rsid w:val="00F7173F"/>
    <w:rsid w:val="00F745D2"/>
    <w:rsid w:val="00F76536"/>
    <w:rsid w:val="00F77254"/>
    <w:rsid w:val="00F8378A"/>
    <w:rsid w:val="00F83BD2"/>
    <w:rsid w:val="00F85C3E"/>
    <w:rsid w:val="00F935F6"/>
    <w:rsid w:val="00F97B3B"/>
    <w:rsid w:val="00FA06DA"/>
    <w:rsid w:val="00FA5D4D"/>
    <w:rsid w:val="00FA7734"/>
    <w:rsid w:val="00FC01AB"/>
    <w:rsid w:val="00FD2210"/>
    <w:rsid w:val="00FD355F"/>
    <w:rsid w:val="00FE7B58"/>
    <w:rsid w:val="00FF1BB3"/>
    <w:rsid w:val="00FF1E0D"/>
    <w:rsid w:val="00FF2DC6"/>
    <w:rsid w:val="029F4AF3"/>
    <w:rsid w:val="034C2E44"/>
    <w:rsid w:val="129E0452"/>
    <w:rsid w:val="15BA9D9B"/>
    <w:rsid w:val="19412604"/>
    <w:rsid w:val="1DFC0D9F"/>
    <w:rsid w:val="279E244F"/>
    <w:rsid w:val="2BF22735"/>
    <w:rsid w:val="3115F4AA"/>
    <w:rsid w:val="5E6978A5"/>
    <w:rsid w:val="6BBAE70C"/>
    <w:rsid w:val="755BA315"/>
    <w:rsid w:val="76274494"/>
    <w:rsid w:val="78B8DB60"/>
    <w:rsid w:val="7C865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df6ff,#36c"/>
    </o:shapedefaults>
    <o:shapelayout v:ext="edit">
      <o:idmap v:ext="edit" data="2"/>
    </o:shapelayout>
  </w:shapeDefaults>
  <w:decimalSymbol w:val="."/>
  <w:listSeparator w:val=","/>
  <w14:docId w14:val="7FBA70EA"/>
  <w15:chartTrackingRefBased/>
  <w15:docId w15:val="{875693A0-3A2E-4C51-8344-EB520DD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C13AF1"/>
    <w:rPr>
      <w:sz w:val="18"/>
      <w:szCs w:val="18"/>
    </w:rPr>
  </w:style>
  <w:style w:type="paragraph" w:styleId="a8">
    <w:name w:val="annotation text"/>
    <w:basedOn w:val="a"/>
    <w:link w:val="a9"/>
    <w:uiPriority w:val="99"/>
    <w:unhideWhenUsed/>
    <w:rsid w:val="00C13AF1"/>
    <w:pPr>
      <w:jc w:val="left"/>
    </w:pPr>
  </w:style>
  <w:style w:type="character" w:customStyle="1" w:styleId="a9">
    <w:name w:val="コメント文字列 (文字)"/>
    <w:basedOn w:val="a0"/>
    <w:link w:val="a8"/>
    <w:uiPriority w:val="99"/>
    <w:rsid w:val="00C13AF1"/>
  </w:style>
  <w:style w:type="paragraph" w:styleId="aa">
    <w:name w:val="annotation subject"/>
    <w:basedOn w:val="a8"/>
    <w:next w:val="a8"/>
    <w:link w:val="ab"/>
    <w:uiPriority w:val="99"/>
    <w:semiHidden/>
    <w:unhideWhenUsed/>
    <w:rsid w:val="00C13AF1"/>
    <w:rPr>
      <w:b/>
      <w:bCs/>
    </w:rPr>
  </w:style>
  <w:style w:type="character" w:customStyle="1" w:styleId="ab">
    <w:name w:val="コメント内容 (文字)"/>
    <w:basedOn w:val="a9"/>
    <w:link w:val="aa"/>
    <w:uiPriority w:val="99"/>
    <w:semiHidden/>
    <w:rsid w:val="00C13AF1"/>
    <w:rPr>
      <w:b/>
      <w:bCs/>
    </w:rPr>
  </w:style>
  <w:style w:type="paragraph" w:styleId="ac">
    <w:name w:val="Balloon Text"/>
    <w:basedOn w:val="a"/>
    <w:link w:val="ad"/>
    <w:uiPriority w:val="99"/>
    <w:semiHidden/>
    <w:unhideWhenUsed/>
    <w:rsid w:val="00C13A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AF1"/>
    <w:rPr>
      <w:rFonts w:asciiTheme="majorHAnsi" w:eastAsiaTheme="majorEastAsia" w:hAnsiTheme="majorHAnsi" w:cstheme="majorBidi"/>
      <w:sz w:val="18"/>
      <w:szCs w:val="18"/>
    </w:rPr>
  </w:style>
  <w:style w:type="paragraph" w:styleId="ae">
    <w:name w:val="List Paragraph"/>
    <w:basedOn w:val="a"/>
    <w:uiPriority w:val="34"/>
    <w:qFormat/>
    <w:rsid w:val="00FE7B58"/>
    <w:pPr>
      <w:ind w:leftChars="400" w:left="840"/>
    </w:pPr>
  </w:style>
  <w:style w:type="character" w:styleId="af">
    <w:name w:val="Hyperlink"/>
    <w:basedOn w:val="a0"/>
    <w:uiPriority w:val="99"/>
    <w:unhideWhenUsed/>
    <w:rsid w:val="00B479BF"/>
    <w:rPr>
      <w:color w:val="0563C1" w:themeColor="hyperlink"/>
      <w:u w:val="single"/>
    </w:rPr>
  </w:style>
  <w:style w:type="character" w:customStyle="1" w:styleId="1">
    <w:name w:val="未解決のメンション1"/>
    <w:basedOn w:val="a0"/>
    <w:uiPriority w:val="99"/>
    <w:semiHidden/>
    <w:unhideWhenUsed/>
    <w:rsid w:val="00641F18"/>
    <w:rPr>
      <w:color w:val="605E5C"/>
      <w:shd w:val="clear" w:color="auto" w:fill="E1DFDD"/>
    </w:rPr>
  </w:style>
  <w:style w:type="table" w:styleId="af0">
    <w:name w:val="Table Grid"/>
    <w:basedOn w:val="a1"/>
    <w:uiPriority w:val="39"/>
    <w:rsid w:val="00E4159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41598"/>
    <w:rPr>
      <w:color w:val="808080"/>
    </w:rPr>
  </w:style>
  <w:style w:type="character" w:styleId="af2">
    <w:name w:val="FollowedHyperlink"/>
    <w:basedOn w:val="a0"/>
    <w:uiPriority w:val="99"/>
    <w:semiHidden/>
    <w:unhideWhenUsed/>
    <w:rsid w:val="0070571F"/>
    <w:rPr>
      <w:color w:val="954F72" w:themeColor="followedHyperlink"/>
      <w:u w:val="single"/>
    </w:rPr>
  </w:style>
  <w:style w:type="character" w:customStyle="1" w:styleId="2">
    <w:name w:val="未解決のメンション2"/>
    <w:basedOn w:val="a0"/>
    <w:uiPriority w:val="99"/>
    <w:semiHidden/>
    <w:unhideWhenUsed/>
    <w:rsid w:val="004E1BD0"/>
    <w:rPr>
      <w:color w:val="605E5C"/>
      <w:shd w:val="clear" w:color="auto" w:fill="E1DFDD"/>
    </w:rPr>
  </w:style>
  <w:style w:type="character" w:customStyle="1" w:styleId="3">
    <w:name w:val="未解決のメンション3"/>
    <w:basedOn w:val="a0"/>
    <w:uiPriority w:val="99"/>
    <w:semiHidden/>
    <w:unhideWhenUsed/>
    <w:rsid w:val="00853C01"/>
    <w:rPr>
      <w:color w:val="605E5C"/>
      <w:shd w:val="clear" w:color="auto" w:fill="E1DFDD"/>
    </w:rPr>
  </w:style>
  <w:style w:type="paragraph" w:styleId="af3">
    <w:name w:val="Revision"/>
    <w:hidden/>
    <w:uiPriority w:val="99"/>
    <w:semiHidden/>
    <w:rsid w:val="001F5994"/>
  </w:style>
  <w:style w:type="character" w:styleId="af4">
    <w:name w:val="Unresolved Mention"/>
    <w:basedOn w:val="a0"/>
    <w:uiPriority w:val="99"/>
    <w:semiHidden/>
    <w:unhideWhenUsed/>
    <w:rsid w:val="000E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4116">
      <w:bodyDiv w:val="1"/>
      <w:marLeft w:val="0"/>
      <w:marRight w:val="0"/>
      <w:marTop w:val="0"/>
      <w:marBottom w:val="0"/>
      <w:divBdr>
        <w:top w:val="none" w:sz="0" w:space="0" w:color="auto"/>
        <w:left w:val="none" w:sz="0" w:space="0" w:color="auto"/>
        <w:bottom w:val="none" w:sz="0" w:space="0" w:color="auto"/>
        <w:right w:val="none" w:sz="0" w:space="0" w:color="auto"/>
      </w:divBdr>
    </w:div>
    <w:div w:id="717362123">
      <w:bodyDiv w:val="1"/>
      <w:marLeft w:val="0"/>
      <w:marRight w:val="0"/>
      <w:marTop w:val="0"/>
      <w:marBottom w:val="0"/>
      <w:divBdr>
        <w:top w:val="none" w:sz="0" w:space="0" w:color="auto"/>
        <w:left w:val="none" w:sz="0" w:space="0" w:color="auto"/>
        <w:bottom w:val="none" w:sz="0" w:space="0" w:color="auto"/>
        <w:right w:val="none" w:sz="0" w:space="0" w:color="auto"/>
      </w:divBdr>
    </w:div>
    <w:div w:id="1889143027">
      <w:bodyDiv w:val="1"/>
      <w:marLeft w:val="0"/>
      <w:marRight w:val="0"/>
      <w:marTop w:val="0"/>
      <w:marBottom w:val="0"/>
      <w:divBdr>
        <w:top w:val="none" w:sz="0" w:space="0" w:color="auto"/>
        <w:left w:val="none" w:sz="0" w:space="0" w:color="auto"/>
        <w:bottom w:val="none" w:sz="0" w:space="0" w:color="auto"/>
        <w:right w:val="none" w:sz="0" w:space="0" w:color="auto"/>
      </w:divBdr>
    </w:div>
    <w:div w:id="21383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8A0355EE544D00B9E1B8D0BA71A97C"/>
        <w:category>
          <w:name w:val="全般"/>
          <w:gallery w:val="placeholder"/>
        </w:category>
        <w:types>
          <w:type w:val="bbPlcHdr"/>
        </w:types>
        <w:behaviors>
          <w:behavior w:val="content"/>
        </w:behaviors>
        <w:guid w:val="{51D15AB3-D0BB-4AA9-9114-BFFA7D465E18}"/>
      </w:docPartPr>
      <w:docPartBody>
        <w:p w:rsidR="00D0308C" w:rsidRDefault="003569BD" w:rsidP="003569BD">
          <w:pPr>
            <w:pStyle w:val="8D8A0355EE544D00B9E1B8D0BA71A97C"/>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077BA27B9B474363B279E6221C36A579"/>
        <w:category>
          <w:name w:val="全般"/>
          <w:gallery w:val="placeholder"/>
        </w:category>
        <w:types>
          <w:type w:val="bbPlcHdr"/>
        </w:types>
        <w:behaviors>
          <w:behavior w:val="content"/>
        </w:behaviors>
        <w:guid w:val="{0BBE7FD4-6201-4AA4-8D53-CF507B29B914}"/>
      </w:docPartPr>
      <w:docPartBody>
        <w:p w:rsidR="00684151" w:rsidRDefault="00D32BFC" w:rsidP="00D32BFC">
          <w:pPr>
            <w:pStyle w:val="077BA27B9B474363B279E6221C36A579"/>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1ED2689652FA4C29A5C6DC11A4417DA7"/>
        <w:category>
          <w:name w:val="全般"/>
          <w:gallery w:val="placeholder"/>
        </w:category>
        <w:types>
          <w:type w:val="bbPlcHdr"/>
        </w:types>
        <w:behaviors>
          <w:behavior w:val="content"/>
        </w:behaviors>
        <w:guid w:val="{D1B6BB7C-85E1-43C3-B507-13A9E35D3E74}"/>
      </w:docPartPr>
      <w:docPartBody>
        <w:p w:rsidR="00684151" w:rsidRDefault="00D32BFC" w:rsidP="00D32BFC">
          <w:pPr>
            <w:pStyle w:val="1ED2689652FA4C29A5C6DC11A4417DA7"/>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25434F845DC549C49727A8D00A9CB1B1"/>
        <w:category>
          <w:name w:val="全般"/>
          <w:gallery w:val="placeholder"/>
        </w:category>
        <w:types>
          <w:type w:val="bbPlcHdr"/>
        </w:types>
        <w:behaviors>
          <w:behavior w:val="content"/>
        </w:behaviors>
        <w:guid w:val="{0D47316A-32ED-4EB4-84DA-B139F115B447}"/>
      </w:docPartPr>
      <w:docPartBody>
        <w:p w:rsidR="00684151" w:rsidRDefault="00D32BFC" w:rsidP="00D32BFC">
          <w:pPr>
            <w:pStyle w:val="25434F845DC549C49727A8D00A9CB1B1"/>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0699E355CD514DCAB94D316FEE26B1F3"/>
        <w:category>
          <w:name w:val="全般"/>
          <w:gallery w:val="placeholder"/>
        </w:category>
        <w:types>
          <w:type w:val="bbPlcHdr"/>
        </w:types>
        <w:behaviors>
          <w:behavior w:val="content"/>
        </w:behaviors>
        <w:guid w:val="{04A741A7-A8DD-4014-8CDF-708E541BD603}"/>
      </w:docPartPr>
      <w:docPartBody>
        <w:p w:rsidR="00684151" w:rsidRDefault="00D32BFC" w:rsidP="00D32BFC">
          <w:pPr>
            <w:pStyle w:val="0699E355CD514DCAB94D316FEE26B1F3"/>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4EF064DB5D33415A8912432B8EEA1111"/>
        <w:category>
          <w:name w:val="全般"/>
          <w:gallery w:val="placeholder"/>
        </w:category>
        <w:types>
          <w:type w:val="bbPlcHdr"/>
        </w:types>
        <w:behaviors>
          <w:behavior w:val="content"/>
        </w:behaviors>
        <w:guid w:val="{C16A8086-D057-4866-B6D5-6EC7D556B4D0}"/>
      </w:docPartPr>
      <w:docPartBody>
        <w:p w:rsidR="00684151" w:rsidRDefault="00D32BFC" w:rsidP="00D32BFC">
          <w:pPr>
            <w:pStyle w:val="4EF064DB5D33415A8912432B8EEA1111"/>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D2E056D0770242A1BB59496951C5BE56"/>
        <w:category>
          <w:name w:val="全般"/>
          <w:gallery w:val="placeholder"/>
        </w:category>
        <w:types>
          <w:type w:val="bbPlcHdr"/>
        </w:types>
        <w:behaviors>
          <w:behavior w:val="content"/>
        </w:behaviors>
        <w:guid w:val="{1F14C166-5606-4796-9F58-61338DFC3CAC}"/>
      </w:docPartPr>
      <w:docPartBody>
        <w:p w:rsidR="00684151" w:rsidRDefault="00D32BFC" w:rsidP="00D32BFC">
          <w:pPr>
            <w:pStyle w:val="D2E056D0770242A1BB59496951C5BE56"/>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96368C73D4FF4289B451FC7DCBE89297"/>
        <w:category>
          <w:name w:val="全般"/>
          <w:gallery w:val="placeholder"/>
        </w:category>
        <w:types>
          <w:type w:val="bbPlcHdr"/>
        </w:types>
        <w:behaviors>
          <w:behavior w:val="content"/>
        </w:behaviors>
        <w:guid w:val="{E7907A85-EC04-4558-A9F6-827B697AA339}"/>
      </w:docPartPr>
      <w:docPartBody>
        <w:p w:rsidR="00684151" w:rsidRDefault="00D32BFC" w:rsidP="00D32BFC">
          <w:pPr>
            <w:pStyle w:val="96368C73D4FF4289B451FC7DCBE89297"/>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4F"/>
    <w:rsid w:val="00005504"/>
    <w:rsid w:val="0009365A"/>
    <w:rsid w:val="000D321A"/>
    <w:rsid w:val="000D5B77"/>
    <w:rsid w:val="000F4678"/>
    <w:rsid w:val="000F4895"/>
    <w:rsid w:val="00107940"/>
    <w:rsid w:val="0013161C"/>
    <w:rsid w:val="001429F4"/>
    <w:rsid w:val="00190AD8"/>
    <w:rsid w:val="001945B4"/>
    <w:rsid w:val="001B4C63"/>
    <w:rsid w:val="001F0008"/>
    <w:rsid w:val="00257E65"/>
    <w:rsid w:val="002613F4"/>
    <w:rsid w:val="0026581F"/>
    <w:rsid w:val="0029447F"/>
    <w:rsid w:val="002D1454"/>
    <w:rsid w:val="002E4AAB"/>
    <w:rsid w:val="002E52B4"/>
    <w:rsid w:val="00304539"/>
    <w:rsid w:val="003569BD"/>
    <w:rsid w:val="00380A0D"/>
    <w:rsid w:val="003B45BC"/>
    <w:rsid w:val="003B78B1"/>
    <w:rsid w:val="003E1E3E"/>
    <w:rsid w:val="0041738D"/>
    <w:rsid w:val="00455045"/>
    <w:rsid w:val="00523725"/>
    <w:rsid w:val="0059154F"/>
    <w:rsid w:val="005927EA"/>
    <w:rsid w:val="005B2B11"/>
    <w:rsid w:val="005B548A"/>
    <w:rsid w:val="006150B5"/>
    <w:rsid w:val="00684151"/>
    <w:rsid w:val="006A150F"/>
    <w:rsid w:val="006A3E37"/>
    <w:rsid w:val="00735E12"/>
    <w:rsid w:val="0074050E"/>
    <w:rsid w:val="007559C6"/>
    <w:rsid w:val="00764242"/>
    <w:rsid w:val="007A0291"/>
    <w:rsid w:val="007C0568"/>
    <w:rsid w:val="007C0D3F"/>
    <w:rsid w:val="007C4D73"/>
    <w:rsid w:val="007D3F2E"/>
    <w:rsid w:val="007D7E54"/>
    <w:rsid w:val="00864776"/>
    <w:rsid w:val="008B3B4A"/>
    <w:rsid w:val="008F1EBC"/>
    <w:rsid w:val="00976EF9"/>
    <w:rsid w:val="009855D0"/>
    <w:rsid w:val="00995711"/>
    <w:rsid w:val="00A048D1"/>
    <w:rsid w:val="00B014EA"/>
    <w:rsid w:val="00B05BF1"/>
    <w:rsid w:val="00B25EF7"/>
    <w:rsid w:val="00B51FDA"/>
    <w:rsid w:val="00BB533A"/>
    <w:rsid w:val="00BF43B6"/>
    <w:rsid w:val="00C01373"/>
    <w:rsid w:val="00C118B3"/>
    <w:rsid w:val="00C15744"/>
    <w:rsid w:val="00C60A6A"/>
    <w:rsid w:val="00C6498E"/>
    <w:rsid w:val="00C94937"/>
    <w:rsid w:val="00CA6BF3"/>
    <w:rsid w:val="00CB2205"/>
    <w:rsid w:val="00D00E43"/>
    <w:rsid w:val="00D0308C"/>
    <w:rsid w:val="00D26A41"/>
    <w:rsid w:val="00D32BFC"/>
    <w:rsid w:val="00D35BE4"/>
    <w:rsid w:val="00D42048"/>
    <w:rsid w:val="00D70F69"/>
    <w:rsid w:val="00D74088"/>
    <w:rsid w:val="00D7554D"/>
    <w:rsid w:val="00DA480C"/>
    <w:rsid w:val="00DD25ED"/>
    <w:rsid w:val="00DE1329"/>
    <w:rsid w:val="00E25F3A"/>
    <w:rsid w:val="00E3250E"/>
    <w:rsid w:val="00E73944"/>
    <w:rsid w:val="00ED4492"/>
    <w:rsid w:val="00EE0B95"/>
    <w:rsid w:val="00EE5CA0"/>
    <w:rsid w:val="00FA1857"/>
    <w:rsid w:val="00FE6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2BFC"/>
    <w:rPr>
      <w:color w:val="808080"/>
    </w:rPr>
  </w:style>
  <w:style w:type="paragraph" w:customStyle="1" w:styleId="8D8A0355EE544D00B9E1B8D0BA71A97C">
    <w:name w:val="8D8A0355EE544D00B9E1B8D0BA71A97C"/>
    <w:rsid w:val="003569BD"/>
    <w:pPr>
      <w:widowControl w:val="0"/>
      <w:jc w:val="both"/>
    </w:pPr>
  </w:style>
  <w:style w:type="paragraph" w:customStyle="1" w:styleId="077BA27B9B474363B279E6221C36A579">
    <w:name w:val="077BA27B9B474363B279E6221C36A579"/>
    <w:rsid w:val="00D32BFC"/>
    <w:pPr>
      <w:widowControl w:val="0"/>
      <w:jc w:val="both"/>
    </w:pPr>
  </w:style>
  <w:style w:type="paragraph" w:customStyle="1" w:styleId="1ED2689652FA4C29A5C6DC11A4417DA7">
    <w:name w:val="1ED2689652FA4C29A5C6DC11A4417DA7"/>
    <w:rsid w:val="00D32BFC"/>
    <w:pPr>
      <w:widowControl w:val="0"/>
      <w:jc w:val="both"/>
    </w:pPr>
  </w:style>
  <w:style w:type="paragraph" w:customStyle="1" w:styleId="25434F845DC549C49727A8D00A9CB1B1">
    <w:name w:val="25434F845DC549C49727A8D00A9CB1B1"/>
    <w:rsid w:val="00D32BFC"/>
    <w:pPr>
      <w:widowControl w:val="0"/>
      <w:jc w:val="both"/>
    </w:pPr>
  </w:style>
  <w:style w:type="paragraph" w:customStyle="1" w:styleId="0699E355CD514DCAB94D316FEE26B1F3">
    <w:name w:val="0699E355CD514DCAB94D316FEE26B1F3"/>
    <w:rsid w:val="00D32BFC"/>
    <w:pPr>
      <w:widowControl w:val="0"/>
      <w:jc w:val="both"/>
    </w:pPr>
  </w:style>
  <w:style w:type="paragraph" w:customStyle="1" w:styleId="4EF064DB5D33415A8912432B8EEA1111">
    <w:name w:val="4EF064DB5D33415A8912432B8EEA1111"/>
    <w:rsid w:val="00D32BFC"/>
    <w:pPr>
      <w:widowControl w:val="0"/>
      <w:jc w:val="both"/>
    </w:pPr>
  </w:style>
  <w:style w:type="paragraph" w:customStyle="1" w:styleId="D2E056D0770242A1BB59496951C5BE56">
    <w:name w:val="D2E056D0770242A1BB59496951C5BE56"/>
    <w:rsid w:val="00D32BFC"/>
    <w:pPr>
      <w:widowControl w:val="0"/>
      <w:jc w:val="both"/>
    </w:pPr>
  </w:style>
  <w:style w:type="paragraph" w:customStyle="1" w:styleId="96368C73D4FF4289B451FC7DCBE89297">
    <w:name w:val="96368C73D4FF4289B451FC7DCBE89297"/>
    <w:rsid w:val="00D32BF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B3F12CE43F6524787627A9BD7A988C4" ma:contentTypeVersion="8" ma:contentTypeDescription="新しいドキュメントを作成します。" ma:contentTypeScope="" ma:versionID="cebfb122f0e009ca14cc180ab03a2022">
  <xsd:schema xmlns:xsd="http://www.w3.org/2001/XMLSchema" xmlns:xs="http://www.w3.org/2001/XMLSchema" xmlns:p="http://schemas.microsoft.com/office/2006/metadata/properties" xmlns:ns2="de4c7b67-857c-4d1d-8887-5771c6880156" targetNamespace="http://schemas.microsoft.com/office/2006/metadata/properties" ma:root="true" ma:fieldsID="d608527a0e50db2a84383386119024b3" ns2:_="">
    <xsd:import namespace="de4c7b67-857c-4d1d-8887-5771c68801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c7b67-857c-4d1d-8887-5771c6880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89CBA-9107-4DE3-A47C-434515EFC40A}">
  <ds:schemaRefs>
    <ds:schemaRef ds:uri="http://schemas.openxmlformats.org/officeDocument/2006/bibliography"/>
  </ds:schemaRefs>
</ds:datastoreItem>
</file>

<file path=customXml/itemProps2.xml><?xml version="1.0" encoding="utf-8"?>
<ds:datastoreItem xmlns:ds="http://schemas.openxmlformats.org/officeDocument/2006/customXml" ds:itemID="{7086CB03-EFED-4444-9310-D2E50D03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c7b67-857c-4d1d-8887-5771c688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FBE70-C5CE-4048-923F-9AF26D0017AD}">
  <ds:schemaRefs>
    <ds:schemaRef ds:uri="http://schemas.microsoft.com/sharepoint/v3/contenttype/forms"/>
  </ds:schemaRefs>
</ds:datastoreItem>
</file>

<file path=customXml/itemProps4.xml><?xml version="1.0" encoding="utf-8"?>
<ds:datastoreItem xmlns:ds="http://schemas.openxmlformats.org/officeDocument/2006/customXml" ds:itemID="{1B94BC30-F25D-4360-B23B-0D339D5D1D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三洋テクノマリン</dc:creator>
  <cp:keywords/>
  <dc:description/>
  <cp:lastModifiedBy>唐木 毅</cp:lastModifiedBy>
  <cp:revision>27</cp:revision>
  <cp:lastPrinted>2024-02-05T01:20:00Z</cp:lastPrinted>
  <dcterms:created xsi:type="dcterms:W3CDTF">2024-02-15T04:36:00Z</dcterms:created>
  <dcterms:modified xsi:type="dcterms:W3CDTF">2025-03-19T04:41:00Z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0x0101002B3F12CE43F6524787627A9BD7A988C4</vt:lpwstr>
  </property>
  <property fmtid="{D5CDD505-2E9C-101B-9397-08002B2CF9AE}" pid="3" name="MediaServiceImageTags">
    <vt:lpwstr/>
  </property>
</Properties>
</file>